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5" w:tblpY="1"/>
        <w:tblOverlap w:val="never"/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70"/>
        <w:gridCol w:w="10888"/>
      </w:tblGrid>
      <w:tr w:rsidR="00CE14AA" w:rsidRPr="00E2561A" w14:paraId="664F54E3" w14:textId="77777777" w:rsidTr="00A146A9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3548150C" w:rsidR="00CE14AA" w:rsidRPr="00773092" w:rsidRDefault="00CE14AA" w:rsidP="00D07D0F">
            <w:pPr>
              <w:pStyle w:val="Normal2"/>
              <w:jc w:val="right"/>
              <w:rPr>
                <w:sz w:val="24"/>
                <w:szCs w:val="24"/>
              </w:rPr>
            </w:pPr>
            <w:r w:rsidRPr="00773092">
              <w:rPr>
                <w:sz w:val="24"/>
                <w:szCs w:val="24"/>
              </w:rPr>
              <w:t xml:space="preserve">                                                                                                                       Приложение</w:t>
            </w:r>
            <w:r w:rsidR="00B40F5F" w:rsidRPr="00773092">
              <w:rPr>
                <w:sz w:val="24"/>
                <w:szCs w:val="24"/>
              </w:rPr>
              <w:t xml:space="preserve"> </w:t>
            </w:r>
            <w:r w:rsidRPr="00773092">
              <w:rPr>
                <w:sz w:val="24"/>
                <w:szCs w:val="24"/>
              </w:rPr>
              <w:t xml:space="preserve">к </w:t>
            </w:r>
            <w:r w:rsidR="00D07D0F">
              <w:rPr>
                <w:sz w:val="24"/>
                <w:szCs w:val="24"/>
              </w:rPr>
              <w:t>ТЕХНИЧЕСКОМУ ЗАДАНИЮ</w:t>
            </w:r>
          </w:p>
          <w:p w14:paraId="4B416088" w14:textId="77777777" w:rsidR="00CE14AA" w:rsidRPr="00773092" w:rsidRDefault="00CE14AA" w:rsidP="00CE14AA">
            <w:pPr>
              <w:pStyle w:val="Normal2"/>
              <w:jc w:val="right"/>
              <w:rPr>
                <w:sz w:val="24"/>
                <w:szCs w:val="24"/>
              </w:rPr>
            </w:pPr>
          </w:p>
          <w:p w14:paraId="0B563CE4" w14:textId="0FA3372C" w:rsidR="003D0F5C" w:rsidRPr="00773092" w:rsidRDefault="00D07D0F" w:rsidP="0066219F">
            <w:pPr>
              <w:pStyle w:val="Normal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НА ПРОЕКТИРОВАНИЕ</w:t>
            </w:r>
          </w:p>
          <w:p w14:paraId="057EB51B" w14:textId="77777777" w:rsidR="0066219F" w:rsidRDefault="00240D0F" w:rsidP="0066219F">
            <w:pPr>
              <w:pStyle w:val="Normal2"/>
              <w:jc w:val="center"/>
              <w:rPr>
                <w:sz w:val="24"/>
                <w:szCs w:val="24"/>
              </w:rPr>
            </w:pPr>
            <w:r w:rsidRPr="00240D0F">
              <w:rPr>
                <w:sz w:val="24"/>
                <w:szCs w:val="24"/>
              </w:rPr>
              <w:t>на разработку рабочей документации по объекту:  «Реконструкция здания гаража на 12 автомашин в РММ «ТЭЦ-6»»</w:t>
            </w:r>
          </w:p>
          <w:p w14:paraId="60242940" w14:textId="0A3745D5" w:rsidR="00240D0F" w:rsidRDefault="00240D0F" w:rsidP="0066219F">
            <w:pPr>
              <w:pStyle w:val="Normal2"/>
              <w:jc w:val="center"/>
            </w:pPr>
          </w:p>
        </w:tc>
      </w:tr>
      <w:tr w:rsidR="00C120C9" w:rsidRPr="00E2561A" w14:paraId="1E732A7C" w14:textId="77777777" w:rsidTr="00A146A9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Default="001D497B" w:rsidP="00CE14AA">
            <w:pPr>
              <w:pStyle w:val="Normal2"/>
              <w:jc w:val="both"/>
              <w:rPr>
                <w:i/>
                <w:color w:val="000000"/>
              </w:rPr>
            </w:pPr>
            <w:r>
              <w:t>Выполнение работ</w:t>
            </w:r>
          </w:p>
        </w:tc>
      </w:tr>
      <w:tr w:rsidR="00DA4EC4" w:rsidRPr="00E2561A" w14:paraId="6EFF51AC" w14:textId="77777777" w:rsidTr="00A146A9">
        <w:trPr>
          <w:trHeight w:val="20"/>
          <w:tblHeader/>
        </w:trPr>
        <w:tc>
          <w:tcPr>
            <w:tcW w:w="278" w:type="pct"/>
            <w:shd w:val="clear" w:color="auto" w:fill="auto"/>
            <w:vAlign w:val="center"/>
            <w:hideMark/>
          </w:tcPr>
          <w:p w14:paraId="433196E3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</w:rPr>
            </w:pPr>
            <w:r w:rsidRPr="002347A6">
              <w:rPr>
                <w:b/>
                <w:bCs/>
                <w:i w:val="0"/>
                <w:color w:val="000000"/>
              </w:rPr>
              <w:t>№ п/п</w:t>
            </w:r>
          </w:p>
        </w:tc>
        <w:tc>
          <w:tcPr>
            <w:tcW w:w="1166" w:type="pct"/>
            <w:shd w:val="clear" w:color="auto" w:fill="auto"/>
            <w:vAlign w:val="center"/>
            <w:hideMark/>
          </w:tcPr>
          <w:p w14:paraId="60765303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</w:rPr>
            </w:pPr>
            <w:proofErr w:type="spellStart"/>
            <w:r w:rsidRPr="002347A6">
              <w:rPr>
                <w:b/>
                <w:bCs/>
                <w:i w:val="0"/>
                <w:color w:val="000000"/>
              </w:rPr>
              <w:t>Условия</w:t>
            </w:r>
            <w:proofErr w:type="spellEnd"/>
          </w:p>
        </w:tc>
        <w:tc>
          <w:tcPr>
            <w:tcW w:w="3556" w:type="pct"/>
            <w:shd w:val="clear" w:color="auto" w:fill="auto"/>
            <w:vAlign w:val="center"/>
            <w:hideMark/>
          </w:tcPr>
          <w:p w14:paraId="365B7E0C" w14:textId="19140E9C" w:rsidR="00EE0B50" w:rsidRPr="0011007E" w:rsidRDefault="0011007E" w:rsidP="00CE14A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 xml:space="preserve">Содержание </w:t>
            </w:r>
          </w:p>
        </w:tc>
      </w:tr>
      <w:tr w:rsidR="00DA4EC4" w:rsidRPr="00E2561A" w14:paraId="103448D2" w14:textId="77777777" w:rsidTr="00A146A9">
        <w:trPr>
          <w:trHeight w:val="20"/>
        </w:trPr>
        <w:tc>
          <w:tcPr>
            <w:tcW w:w="278" w:type="pct"/>
            <w:shd w:val="clear" w:color="auto" w:fill="auto"/>
            <w:vAlign w:val="center"/>
            <w:hideMark/>
          </w:tcPr>
          <w:p w14:paraId="53ED1FFB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2347A6">
              <w:rPr>
                <w:b/>
                <w:bCs/>
                <w:i w:val="0"/>
                <w:color w:val="000000"/>
              </w:rPr>
              <w:t>1.</w:t>
            </w:r>
          </w:p>
        </w:tc>
        <w:tc>
          <w:tcPr>
            <w:tcW w:w="4722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</w:rPr>
            </w:pPr>
            <w:proofErr w:type="spellStart"/>
            <w:r w:rsidRPr="002347A6">
              <w:rPr>
                <w:b/>
                <w:bCs/>
                <w:i w:val="0"/>
                <w:color w:val="000000"/>
              </w:rPr>
              <w:t>Общие</w:t>
            </w:r>
            <w:proofErr w:type="spellEnd"/>
            <w:r w:rsidRPr="002347A6">
              <w:rPr>
                <w:b/>
                <w:bCs/>
                <w:i w:val="0"/>
                <w:color w:val="000000"/>
              </w:rPr>
              <w:t xml:space="preserve"> </w:t>
            </w:r>
            <w:proofErr w:type="spellStart"/>
            <w:r w:rsidRPr="002347A6">
              <w:rPr>
                <w:b/>
                <w:bCs/>
                <w:i w:val="0"/>
                <w:color w:val="000000"/>
              </w:rPr>
              <w:t>данные</w:t>
            </w:r>
            <w:proofErr w:type="spellEnd"/>
          </w:p>
        </w:tc>
      </w:tr>
      <w:tr w:rsidR="00DA4EC4" w:rsidRPr="00BD6BF0" w14:paraId="5A3E1411" w14:textId="77777777" w:rsidTr="00957EE8">
        <w:trPr>
          <w:trHeight w:val="397"/>
        </w:trPr>
        <w:tc>
          <w:tcPr>
            <w:tcW w:w="278" w:type="pct"/>
            <w:shd w:val="clear" w:color="auto" w:fill="auto"/>
            <w:vAlign w:val="center"/>
            <w:hideMark/>
          </w:tcPr>
          <w:p w14:paraId="40DA58B6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1.1</w:t>
            </w:r>
            <w:r w:rsidR="00BA287E" w:rsidRPr="002347A6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6" w:type="pct"/>
            <w:shd w:val="clear" w:color="auto" w:fill="auto"/>
            <w:vAlign w:val="center"/>
            <w:hideMark/>
          </w:tcPr>
          <w:p w14:paraId="138A0F58" w14:textId="77777777" w:rsidR="00EE0B50" w:rsidRDefault="001D497B" w:rsidP="00CE14AA">
            <w:pPr>
              <w:pStyle w:val="Normal2"/>
              <w:jc w:val="both"/>
              <w:rPr>
                <w:color w:val="000000"/>
                <w:lang w:val="en-US"/>
              </w:rPr>
            </w:pPr>
            <w:r w:rsidRPr="001A29E3">
              <w:rPr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401AABD0" w14:textId="67D5695F" w:rsidR="00E71602" w:rsidRDefault="005B26A3" w:rsidP="00CE14AA">
            <w:pPr>
              <w:jc w:val="both"/>
              <w:rPr>
                <w:bCs/>
                <w:lang w:val="ru-RU"/>
              </w:rPr>
            </w:pPr>
            <w:r w:rsidRPr="005B26A3">
              <w:rPr>
                <w:bCs/>
                <w:lang w:val="ru-RU"/>
              </w:rPr>
              <w:t>Общество с ограниченной ответственностью «БЭК-ремонт»</w:t>
            </w:r>
          </w:p>
        </w:tc>
      </w:tr>
      <w:tr w:rsidR="001A29E3" w:rsidRPr="00BD6BF0" w14:paraId="498C52C1" w14:textId="77777777" w:rsidTr="00957EE8">
        <w:trPr>
          <w:trHeight w:val="397"/>
        </w:trPr>
        <w:tc>
          <w:tcPr>
            <w:tcW w:w="278" w:type="pct"/>
            <w:shd w:val="clear" w:color="auto" w:fill="auto"/>
            <w:vAlign w:val="center"/>
            <w:hideMark/>
          </w:tcPr>
          <w:p w14:paraId="1A94B149" w14:textId="77777777" w:rsidR="00EE0B50" w:rsidRDefault="001D497B" w:rsidP="00CE14AA">
            <w:pPr>
              <w:jc w:val="both"/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1.2</w:t>
            </w:r>
            <w:r w:rsidRPr="002347A6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55620094" w14:textId="77777777" w:rsidR="00EE0B50" w:rsidRPr="00F60329" w:rsidRDefault="001D497B" w:rsidP="00CE14AA">
            <w:pPr>
              <w:pStyle w:val="Normal2"/>
              <w:jc w:val="both"/>
              <w:rPr>
                <w:color w:val="000000"/>
                <w:lang w:val="en-US"/>
              </w:rPr>
            </w:pPr>
            <w:r w:rsidRPr="00F60329">
              <w:rPr>
                <w:bCs/>
              </w:rPr>
              <w:t>Местонахождение объекта заказчика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111E115A" w14:textId="510D8024" w:rsidR="00EE0B50" w:rsidRPr="00EB62FD" w:rsidRDefault="005B26A3" w:rsidP="003747B1">
            <w:pPr>
              <w:jc w:val="both"/>
              <w:rPr>
                <w:lang w:val="ru-RU"/>
              </w:rPr>
            </w:pPr>
            <w:r w:rsidRPr="003747B1">
              <w:rPr>
                <w:bCs/>
                <w:lang w:val="ru-RU"/>
              </w:rPr>
              <w:t xml:space="preserve">Российская федерация, </w:t>
            </w:r>
            <w:r w:rsidR="00EB62FD">
              <w:rPr>
                <w:bCs/>
                <w:lang w:val="ru-RU"/>
              </w:rPr>
              <w:t>66</w:t>
            </w:r>
            <w:r w:rsidR="00754EC0">
              <w:rPr>
                <w:bCs/>
                <w:lang w:val="ru-RU"/>
              </w:rPr>
              <w:t>5718</w:t>
            </w:r>
            <w:r w:rsidR="00EB62FD">
              <w:rPr>
                <w:bCs/>
                <w:lang w:val="ru-RU"/>
              </w:rPr>
              <w:t xml:space="preserve">, </w:t>
            </w:r>
            <w:r w:rsidR="00754EC0">
              <w:rPr>
                <w:bCs/>
                <w:lang w:val="ru-RU"/>
              </w:rPr>
              <w:t xml:space="preserve">Иркутская обл., </w:t>
            </w:r>
            <w:r w:rsidR="00EB62FD">
              <w:rPr>
                <w:bCs/>
                <w:lang w:val="ru-RU"/>
              </w:rPr>
              <w:t xml:space="preserve">г. </w:t>
            </w:r>
            <w:r w:rsidR="009045D0">
              <w:rPr>
                <w:bCs/>
                <w:lang w:val="ru-RU"/>
              </w:rPr>
              <w:t>Братс</w:t>
            </w:r>
            <w:r w:rsidR="00EB62FD">
              <w:rPr>
                <w:bCs/>
                <w:lang w:val="ru-RU"/>
              </w:rPr>
              <w:t xml:space="preserve">к, </w:t>
            </w:r>
            <w:r w:rsidR="009045D0">
              <w:rPr>
                <w:bCs/>
                <w:lang w:val="ru-RU"/>
              </w:rPr>
              <w:t>пром</w:t>
            </w:r>
            <w:r w:rsidR="00754EC0">
              <w:rPr>
                <w:bCs/>
                <w:lang w:val="ru-RU"/>
              </w:rPr>
              <w:t>площадка</w:t>
            </w:r>
            <w:r w:rsidR="009045D0">
              <w:rPr>
                <w:bCs/>
                <w:lang w:val="ru-RU"/>
              </w:rPr>
              <w:t xml:space="preserve"> БЛПК, ТЭЦ-6</w:t>
            </w:r>
          </w:p>
        </w:tc>
      </w:tr>
      <w:tr w:rsidR="00773092" w:rsidRPr="001A29E3" w14:paraId="391C32BF" w14:textId="77777777" w:rsidTr="00957EE8">
        <w:trPr>
          <w:trHeight w:val="397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4FA4A2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1.3</w:t>
            </w:r>
            <w:r w:rsidRPr="002347A6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773092" w:rsidRPr="00D338E1" w:rsidRDefault="00773092" w:rsidP="00773092">
            <w:pPr>
              <w:pStyle w:val="Normal2"/>
              <w:jc w:val="both"/>
              <w:rPr>
                <w:color w:val="000000"/>
              </w:rPr>
            </w:pPr>
            <w:r w:rsidRPr="00D338E1">
              <w:rPr>
                <w:bCs/>
              </w:rPr>
              <w:t>Наименование и характеристика объекта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03B32" w14:textId="7B7F98D1" w:rsidR="00D338E1" w:rsidRPr="006F21A0" w:rsidRDefault="00773092" w:rsidP="00773092">
            <w:pPr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Здание РММ ТЭЦ-6, одноэтажное производственное здание</w:t>
            </w:r>
            <w:r w:rsidR="008E37EB" w:rsidRPr="006F21A0">
              <w:rPr>
                <w:lang w:val="ru-RU"/>
              </w:rPr>
              <w:t xml:space="preserve"> </w:t>
            </w:r>
            <w:r w:rsidR="003A33DA" w:rsidRPr="006F21A0">
              <w:rPr>
                <w:lang w:val="ru-RU"/>
              </w:rPr>
              <w:t>панель</w:t>
            </w:r>
            <w:r w:rsidR="008E37EB" w:rsidRPr="006F21A0">
              <w:rPr>
                <w:lang w:val="ru-RU"/>
              </w:rPr>
              <w:t>ного типа</w:t>
            </w:r>
            <w:r w:rsidR="00D338E1" w:rsidRPr="006F21A0">
              <w:rPr>
                <w:lang w:val="ru-RU"/>
              </w:rPr>
              <w:t>, состоящее из отделений:</w:t>
            </w:r>
          </w:p>
          <w:p w14:paraId="2D6FBB54" w14:textId="35502335" w:rsidR="00D338E1" w:rsidRPr="006F21A0" w:rsidRDefault="003A33DA" w:rsidP="00D338E1">
            <w:pPr>
              <w:pStyle w:val="aa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6F21A0">
              <w:rPr>
                <w:sz w:val="20"/>
                <w:szCs w:val="20"/>
              </w:rPr>
              <w:t>Станочного</w:t>
            </w:r>
            <w:r w:rsidR="00D338E1" w:rsidRPr="006F21A0">
              <w:rPr>
                <w:sz w:val="20"/>
                <w:szCs w:val="20"/>
              </w:rPr>
              <w:t xml:space="preserve"> участка;</w:t>
            </w:r>
          </w:p>
          <w:p w14:paraId="5E637D25" w14:textId="329C649D" w:rsidR="003A33DA" w:rsidRPr="006F21A0" w:rsidRDefault="003A33DA" w:rsidP="00D338E1">
            <w:pPr>
              <w:pStyle w:val="aa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6F21A0">
              <w:rPr>
                <w:sz w:val="20"/>
                <w:szCs w:val="20"/>
              </w:rPr>
              <w:t>Заготовительного участка;</w:t>
            </w:r>
          </w:p>
          <w:p w14:paraId="34CCB088" w14:textId="1B6E785D" w:rsidR="003A33DA" w:rsidRPr="006F21A0" w:rsidRDefault="003A33DA" w:rsidP="00D338E1">
            <w:pPr>
              <w:pStyle w:val="aa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6F21A0">
              <w:rPr>
                <w:sz w:val="20"/>
                <w:szCs w:val="20"/>
              </w:rPr>
              <w:t>Сварочного поста;</w:t>
            </w:r>
          </w:p>
          <w:p w14:paraId="780C3D35" w14:textId="5335407F" w:rsidR="003A33DA" w:rsidRPr="006F21A0" w:rsidRDefault="003A33DA" w:rsidP="00D338E1">
            <w:pPr>
              <w:pStyle w:val="aa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proofErr w:type="spellStart"/>
            <w:r w:rsidRPr="006F21A0">
              <w:rPr>
                <w:sz w:val="20"/>
                <w:szCs w:val="20"/>
              </w:rPr>
              <w:t>Газорезательного</w:t>
            </w:r>
            <w:proofErr w:type="spellEnd"/>
            <w:r w:rsidRPr="006F21A0">
              <w:rPr>
                <w:sz w:val="20"/>
                <w:szCs w:val="20"/>
              </w:rPr>
              <w:t xml:space="preserve"> поста</w:t>
            </w:r>
            <w:r w:rsidR="00EE7F72" w:rsidRPr="006F21A0">
              <w:rPr>
                <w:sz w:val="20"/>
                <w:szCs w:val="20"/>
              </w:rPr>
              <w:t>;</w:t>
            </w:r>
          </w:p>
          <w:p w14:paraId="3CF8396E" w14:textId="483D9070" w:rsidR="00EE7F72" w:rsidRPr="006F21A0" w:rsidRDefault="00EE7F72" w:rsidP="00EE7F72">
            <w:pPr>
              <w:pStyle w:val="aa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6F21A0">
              <w:rPr>
                <w:sz w:val="20"/>
                <w:szCs w:val="20"/>
              </w:rPr>
              <w:t xml:space="preserve">Балансировочного участка. </w:t>
            </w:r>
          </w:p>
          <w:p w14:paraId="67942354" w14:textId="19B99F66" w:rsidR="00773092" w:rsidRPr="006F21A0" w:rsidRDefault="00EE7F72" w:rsidP="00EE7F72">
            <w:pPr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РММ</w:t>
            </w:r>
            <w:r w:rsidR="008E37EB" w:rsidRPr="006F21A0">
              <w:rPr>
                <w:lang w:val="ru-RU"/>
              </w:rPr>
              <w:t xml:space="preserve"> </w:t>
            </w:r>
            <w:r w:rsidR="00341E92" w:rsidRPr="006F21A0">
              <w:rPr>
                <w:lang w:val="ru-RU"/>
              </w:rPr>
              <w:t>формируется в существующем здании гаража на 12 автомашин. Существующие здание реконструируется (</w:t>
            </w:r>
            <w:r w:rsidRPr="006F21A0">
              <w:rPr>
                <w:lang w:val="ru-RU"/>
              </w:rPr>
              <w:t>производится расчет и установка кран-бал</w:t>
            </w:r>
            <w:r w:rsidR="001248BD">
              <w:rPr>
                <w:lang w:val="ru-RU"/>
              </w:rPr>
              <w:t>о</w:t>
            </w:r>
            <w:r w:rsidRPr="006F21A0">
              <w:rPr>
                <w:lang w:val="ru-RU"/>
              </w:rPr>
              <w:t xml:space="preserve">к г/п 10тн., </w:t>
            </w:r>
            <w:r w:rsidR="00341E92" w:rsidRPr="006F21A0">
              <w:rPr>
                <w:lang w:val="ru-RU"/>
              </w:rPr>
              <w:t>производится замена ворот,</w:t>
            </w:r>
            <w:r w:rsidR="000D5811" w:rsidRPr="006F21A0">
              <w:rPr>
                <w:lang w:val="ru-RU"/>
              </w:rPr>
              <w:t xml:space="preserve"> демонтаж старых ворот,</w:t>
            </w:r>
            <w:r w:rsidR="00341E92" w:rsidRPr="006F21A0">
              <w:rPr>
                <w:lang w:val="ru-RU"/>
              </w:rPr>
              <w:t xml:space="preserve"> установка окон, заливка фундаментов под станки</w:t>
            </w:r>
            <w:r w:rsidRPr="006F21A0">
              <w:rPr>
                <w:lang w:val="ru-RU"/>
              </w:rPr>
              <w:t>, установка РУСН-0,4</w:t>
            </w:r>
            <w:r w:rsidR="001248BD">
              <w:rPr>
                <w:lang w:val="ru-RU"/>
              </w:rPr>
              <w:t xml:space="preserve"> или силовых сборок</w:t>
            </w:r>
            <w:r w:rsidRPr="006F21A0">
              <w:rPr>
                <w:lang w:val="ru-RU"/>
              </w:rPr>
              <w:t xml:space="preserve">, разводка </w:t>
            </w:r>
            <w:proofErr w:type="spellStart"/>
            <w:r w:rsidRPr="006F21A0">
              <w:rPr>
                <w:lang w:val="ru-RU"/>
              </w:rPr>
              <w:t>электроточек</w:t>
            </w:r>
            <w:proofErr w:type="spellEnd"/>
            <w:r w:rsidRPr="006F21A0">
              <w:rPr>
                <w:lang w:val="ru-RU"/>
              </w:rPr>
              <w:t xml:space="preserve"> под станки</w:t>
            </w:r>
            <w:r w:rsidR="000D5811" w:rsidRPr="006F21A0">
              <w:rPr>
                <w:lang w:val="ru-RU"/>
              </w:rPr>
              <w:t>, электроснабжение, установка освещения, монтаж приточно-вытяжной вентиляции, монтаж тепловых завес, монтаж крышной вентиляции,</w:t>
            </w:r>
            <w:r w:rsidR="00C254A1" w:rsidRPr="006F21A0">
              <w:rPr>
                <w:lang w:val="ru-RU"/>
              </w:rPr>
              <w:t xml:space="preserve"> замена элементов отопления, установка систем пожаротушения и систем аварийного оповещения, </w:t>
            </w:r>
            <w:r w:rsidR="000D5811" w:rsidRPr="006F21A0">
              <w:rPr>
                <w:lang w:val="ru-RU"/>
              </w:rPr>
              <w:t>косметический ремонт</w:t>
            </w:r>
            <w:r w:rsidR="00C254A1" w:rsidRPr="006F21A0">
              <w:rPr>
                <w:lang w:val="ru-RU"/>
              </w:rPr>
              <w:t xml:space="preserve"> здания</w:t>
            </w:r>
            <w:r w:rsidR="00341E92" w:rsidRPr="006F21A0">
              <w:rPr>
                <w:lang w:val="ru-RU"/>
              </w:rPr>
              <w:t>).</w:t>
            </w:r>
          </w:p>
        </w:tc>
      </w:tr>
      <w:tr w:rsidR="00773092" w:rsidRPr="001A29E3" w14:paraId="40E4F208" w14:textId="77777777" w:rsidTr="00957EE8">
        <w:trPr>
          <w:trHeight w:val="397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1.4</w:t>
            </w:r>
            <w:r w:rsidRPr="002347A6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10F40959" w:rsidR="00773092" w:rsidRPr="00123753" w:rsidRDefault="00773092" w:rsidP="00773092">
            <w:pPr>
              <w:pStyle w:val="Normal2"/>
              <w:jc w:val="both"/>
              <w:rPr>
                <w:bCs/>
              </w:rPr>
            </w:pPr>
            <w:r>
              <w:rPr>
                <w:bCs/>
              </w:rPr>
              <w:t>Вид строительства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2AEC34A2" w:rsidR="00773092" w:rsidRPr="006F21A0" w:rsidRDefault="00773092" w:rsidP="00773092">
            <w:pPr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-</w:t>
            </w:r>
          </w:p>
        </w:tc>
      </w:tr>
      <w:tr w:rsidR="00773092" w:rsidRPr="004D694D" w14:paraId="340FA918" w14:textId="77777777" w:rsidTr="00957EE8">
        <w:trPr>
          <w:trHeight w:val="397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5E79D" w14:textId="77777777" w:rsidR="00773092" w:rsidRDefault="00773092" w:rsidP="00773092">
            <w:pPr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</w:rPr>
              <w:t>1.5</w:t>
            </w:r>
            <w:r w:rsidRPr="002347A6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32930" w14:textId="77777777" w:rsidR="00773092" w:rsidRPr="00E71602" w:rsidRDefault="00773092" w:rsidP="00773092">
            <w:pPr>
              <w:pStyle w:val="Normal2"/>
              <w:jc w:val="both"/>
              <w:rPr>
                <w:bCs/>
              </w:rPr>
            </w:pPr>
            <w:r w:rsidRPr="00E71602">
              <w:t>Основание</w:t>
            </w:r>
            <w:r>
              <w:t xml:space="preserve"> для выполнения </w:t>
            </w:r>
            <w:r w:rsidRPr="00E71602">
              <w:t>работ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5FC60" w14:textId="750E5960" w:rsidR="00773092" w:rsidRPr="006F21A0" w:rsidRDefault="00773092" w:rsidP="00773092">
            <w:pPr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Ликвидация существующего здания РММ и перемещение</w:t>
            </w:r>
            <w:r w:rsidR="00957EE8" w:rsidRPr="006F21A0">
              <w:rPr>
                <w:lang w:val="ru-RU"/>
              </w:rPr>
              <w:t xml:space="preserve"> оборудование и персонала</w:t>
            </w:r>
            <w:r w:rsidRPr="006F21A0">
              <w:rPr>
                <w:lang w:val="ru-RU"/>
              </w:rPr>
              <w:t xml:space="preserve"> в</w:t>
            </w:r>
            <w:r w:rsidR="000D5811" w:rsidRPr="006F21A0">
              <w:rPr>
                <w:lang w:val="ru-RU"/>
              </w:rPr>
              <w:t xml:space="preserve"> реконструированное</w:t>
            </w:r>
            <w:r w:rsidRPr="006F21A0">
              <w:rPr>
                <w:lang w:val="ru-RU"/>
              </w:rPr>
              <w:t xml:space="preserve"> здание</w:t>
            </w:r>
            <w:r w:rsidR="000D5811" w:rsidRPr="006F21A0">
              <w:rPr>
                <w:lang w:val="ru-RU"/>
              </w:rPr>
              <w:t xml:space="preserve"> гаража на 12 машин (дизельный бокс)</w:t>
            </w:r>
            <w:r w:rsidR="00957EE8" w:rsidRPr="006F21A0">
              <w:rPr>
                <w:lang w:val="ru-RU"/>
              </w:rPr>
              <w:t>.</w:t>
            </w:r>
          </w:p>
        </w:tc>
      </w:tr>
      <w:tr w:rsidR="00957EE8" w:rsidRPr="004D694D" w14:paraId="01969165" w14:textId="77777777" w:rsidTr="00957EE8">
        <w:trPr>
          <w:trHeight w:val="397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182B8" w14:textId="4C25B399" w:rsidR="00957EE8" w:rsidRDefault="00957EE8" w:rsidP="00773092">
            <w:pPr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1.6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08F4E" w14:textId="0CA0CE88" w:rsidR="00957EE8" w:rsidRPr="00E71602" w:rsidRDefault="00957EE8" w:rsidP="00773092">
            <w:pPr>
              <w:pStyle w:val="Normal2"/>
              <w:jc w:val="both"/>
            </w:pPr>
            <w:r w:rsidRPr="001A29E3">
              <w:rPr>
                <w:bCs/>
              </w:rPr>
              <w:t>Наименование выполняемых работ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68198" w14:textId="252E6A04" w:rsidR="00957EE8" w:rsidRPr="006F21A0" w:rsidRDefault="00240D0F" w:rsidP="00773092">
            <w:pPr>
              <w:jc w:val="both"/>
              <w:rPr>
                <w:lang w:val="ru-RU"/>
              </w:rPr>
            </w:pPr>
            <w:r w:rsidRPr="00240D0F">
              <w:rPr>
                <w:lang w:val="ru-RU"/>
              </w:rPr>
              <w:t>Разработка рабочей документации по объекту: «Реконструкция здания гаража на 12 автомашин в РММ «ТЭЦ-6»» в соответствии с техническим заданием.</w:t>
            </w:r>
          </w:p>
        </w:tc>
      </w:tr>
      <w:tr w:rsidR="00773092" w:rsidRPr="00BD6BF0" w14:paraId="50E4BB96" w14:textId="77777777" w:rsidTr="00957EE8">
        <w:trPr>
          <w:trHeight w:val="39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77777777" w:rsidR="00773092" w:rsidRPr="00E7160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1.7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6F6F9E7C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Назначение объекта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CEEC" w14:textId="77777777" w:rsidR="003B60C3" w:rsidRPr="006F21A0" w:rsidRDefault="003B60C3" w:rsidP="00773092">
            <w:pPr>
              <w:jc w:val="both"/>
              <w:rPr>
                <w:bCs/>
                <w:szCs w:val="24"/>
                <w:lang w:val="ru-RU"/>
              </w:rPr>
            </w:pPr>
          </w:p>
          <w:p w14:paraId="39B23829" w14:textId="58D28107" w:rsidR="00773092" w:rsidRPr="006F21A0" w:rsidRDefault="00773092" w:rsidP="00773092">
            <w:pPr>
              <w:jc w:val="both"/>
              <w:rPr>
                <w:bCs/>
                <w:szCs w:val="24"/>
                <w:lang w:val="ru-RU"/>
              </w:rPr>
            </w:pPr>
            <w:r w:rsidRPr="006F21A0">
              <w:rPr>
                <w:bCs/>
                <w:szCs w:val="24"/>
                <w:lang w:val="ru-RU"/>
              </w:rPr>
              <w:t>Ремонтно-механические мастерские РММ.</w:t>
            </w:r>
          </w:p>
          <w:p w14:paraId="2A1709EE" w14:textId="05215D1B" w:rsidR="00936C7F" w:rsidRPr="006F21A0" w:rsidRDefault="00936C7F" w:rsidP="00936C7F">
            <w:pPr>
              <w:rPr>
                <w:szCs w:val="24"/>
                <w:lang w:val="ru-RU"/>
              </w:rPr>
            </w:pPr>
          </w:p>
        </w:tc>
      </w:tr>
      <w:tr w:rsidR="00773092" w:rsidRPr="00BD6BF0" w14:paraId="3FC7DD31" w14:textId="77777777" w:rsidTr="00957EE8">
        <w:trPr>
          <w:trHeight w:val="39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77777777" w:rsidR="00773092" w:rsidRPr="00E7160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1.8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proofErr w:type="spellStart"/>
            <w:r w:rsidRPr="001A29E3">
              <w:rPr>
                <w:b/>
                <w:bCs/>
                <w:i w:val="0"/>
                <w:color w:val="000000"/>
              </w:rPr>
              <w:t>Критерии</w:t>
            </w:r>
            <w:proofErr w:type="spellEnd"/>
            <w:r w:rsidRPr="001A29E3">
              <w:rPr>
                <w:b/>
                <w:bCs/>
                <w:i w:val="0"/>
                <w:color w:val="000000"/>
              </w:rPr>
              <w:t xml:space="preserve"> </w:t>
            </w:r>
            <w:proofErr w:type="spellStart"/>
            <w:r w:rsidRPr="001A29E3">
              <w:rPr>
                <w:b/>
                <w:bCs/>
                <w:i w:val="0"/>
                <w:color w:val="000000"/>
              </w:rPr>
              <w:t>достижения</w:t>
            </w:r>
            <w:proofErr w:type="spellEnd"/>
            <w:r w:rsidRPr="001A29E3">
              <w:rPr>
                <w:b/>
                <w:bCs/>
                <w:i w:val="0"/>
                <w:color w:val="000000"/>
              </w:rPr>
              <w:t xml:space="preserve"> </w:t>
            </w:r>
            <w:proofErr w:type="spellStart"/>
            <w:r w:rsidRPr="001A29E3">
              <w:rPr>
                <w:b/>
                <w:bCs/>
                <w:i w:val="0"/>
                <w:color w:val="000000"/>
              </w:rPr>
              <w:t>цели</w:t>
            </w:r>
            <w:proofErr w:type="spellEnd"/>
            <w:r w:rsidRPr="001A29E3">
              <w:rPr>
                <w:b/>
                <w:bCs/>
                <w:i w:val="0"/>
                <w:color w:val="000000"/>
              </w:rPr>
              <w:t xml:space="preserve"> 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6CC8" w14:textId="54E0F4A3" w:rsidR="00773092" w:rsidRPr="006F21A0" w:rsidRDefault="00773092" w:rsidP="00773092">
            <w:pPr>
              <w:jc w:val="both"/>
              <w:rPr>
                <w:bCs/>
                <w:i w:val="0"/>
                <w:szCs w:val="24"/>
                <w:lang w:val="ru-RU"/>
              </w:rPr>
            </w:pPr>
            <w:r w:rsidRPr="006F21A0">
              <w:rPr>
                <w:bCs/>
                <w:szCs w:val="24"/>
                <w:lang w:val="ru-RU"/>
              </w:rPr>
              <w:t>Подписание акта приемки проектной документации.</w:t>
            </w:r>
          </w:p>
        </w:tc>
      </w:tr>
      <w:tr w:rsidR="00773092" w:rsidRPr="00D65476" w14:paraId="50620F1B" w14:textId="77777777" w:rsidTr="00DC0375">
        <w:trPr>
          <w:trHeight w:val="434"/>
        </w:trPr>
        <w:tc>
          <w:tcPr>
            <w:tcW w:w="278" w:type="pct"/>
            <w:shd w:val="clear" w:color="000000" w:fill="FFFFFF"/>
            <w:vAlign w:val="center"/>
            <w:hideMark/>
          </w:tcPr>
          <w:p w14:paraId="717D84E8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65476">
              <w:rPr>
                <w:b/>
                <w:bCs/>
                <w:i w:val="0"/>
                <w:color w:val="000000"/>
                <w:lang w:val="ru-RU"/>
              </w:rPr>
              <w:t>2.</w:t>
            </w:r>
          </w:p>
        </w:tc>
        <w:tc>
          <w:tcPr>
            <w:tcW w:w="4722" w:type="pct"/>
            <w:gridSpan w:val="2"/>
            <w:shd w:val="clear" w:color="000000" w:fill="FFFFFF"/>
            <w:vAlign w:val="center"/>
            <w:hideMark/>
          </w:tcPr>
          <w:p w14:paraId="77609C88" w14:textId="5FF4449E" w:rsidR="00773092" w:rsidRPr="006F21A0" w:rsidRDefault="00773092" w:rsidP="00773092">
            <w:pPr>
              <w:pStyle w:val="Normal2"/>
              <w:jc w:val="both"/>
              <w:rPr>
                <w:i/>
                <w:iCs/>
                <w:color w:val="000000"/>
              </w:rPr>
            </w:pPr>
            <w:r w:rsidRPr="006F21A0">
              <w:t>Основные требования к конструктивным решениям</w:t>
            </w:r>
          </w:p>
        </w:tc>
      </w:tr>
      <w:tr w:rsidR="00773092" w:rsidRPr="00BD6BF0" w14:paraId="1F7271B2" w14:textId="77777777" w:rsidTr="00597C3B">
        <w:trPr>
          <w:trHeight w:val="554"/>
        </w:trPr>
        <w:tc>
          <w:tcPr>
            <w:tcW w:w="278" w:type="pct"/>
            <w:shd w:val="clear" w:color="000000" w:fill="FFFFFF"/>
            <w:vAlign w:val="center"/>
            <w:hideMark/>
          </w:tcPr>
          <w:p w14:paraId="5CEA68D5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D65476">
              <w:rPr>
                <w:b/>
                <w:bCs/>
                <w:i w:val="0"/>
                <w:color w:val="000000"/>
                <w:lang w:val="ru-RU"/>
              </w:rPr>
              <w:t>2.1.</w:t>
            </w:r>
            <w:r w:rsidRPr="002347A6">
              <w:rPr>
                <w:b/>
                <w:bCs/>
                <w:i w:val="0"/>
                <w:color w:val="000000"/>
              </w:rPr>
              <w:t> </w:t>
            </w:r>
          </w:p>
        </w:tc>
        <w:tc>
          <w:tcPr>
            <w:tcW w:w="1166" w:type="pct"/>
            <w:shd w:val="clear" w:color="000000" w:fill="FFFFFF"/>
            <w:vAlign w:val="center"/>
            <w:hideMark/>
          </w:tcPr>
          <w:p w14:paraId="27C48E0B" w14:textId="518A0A4C" w:rsidR="00773092" w:rsidRDefault="00773092" w:rsidP="00773092">
            <w:pPr>
              <w:pStyle w:val="Normal2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Фундамент</w:t>
            </w:r>
          </w:p>
        </w:tc>
        <w:tc>
          <w:tcPr>
            <w:tcW w:w="3556" w:type="pct"/>
            <w:shd w:val="clear" w:color="000000" w:fill="FFFFFF"/>
            <w:vAlign w:val="center"/>
            <w:hideMark/>
          </w:tcPr>
          <w:p w14:paraId="621374BD" w14:textId="2F25EECF" w:rsidR="00773092" w:rsidRPr="006F21A0" w:rsidRDefault="00136B21" w:rsidP="00773092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Тип фундамента уточнить при проектировании</w:t>
            </w:r>
            <w:r w:rsidRPr="006F21A0">
              <w:t xml:space="preserve"> </w:t>
            </w:r>
            <w:r w:rsidRPr="006F21A0">
              <w:rPr>
                <w:lang w:val="ru-RU"/>
              </w:rPr>
              <w:t xml:space="preserve">по результатам </w:t>
            </w:r>
            <w:proofErr w:type="spellStart"/>
            <w:r w:rsidRPr="006F21A0">
              <w:t>инженерно-геологических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изысканий</w:t>
            </w:r>
            <w:proofErr w:type="spellEnd"/>
            <w:r w:rsidRPr="006F21A0">
              <w:rPr>
                <w:lang w:val="ru-RU"/>
              </w:rPr>
              <w:t>. Под станочный парк нужен м</w:t>
            </w:r>
            <w:r w:rsidR="00773092" w:rsidRPr="006F21A0">
              <w:rPr>
                <w:lang w:val="ru-RU"/>
              </w:rPr>
              <w:t>онолитн</w:t>
            </w:r>
            <w:r w:rsidRPr="006F21A0">
              <w:rPr>
                <w:lang w:val="ru-RU"/>
              </w:rPr>
              <w:t>ый</w:t>
            </w:r>
            <w:r w:rsidR="00773092" w:rsidRPr="006F21A0">
              <w:rPr>
                <w:lang w:val="ru-RU"/>
              </w:rPr>
              <w:t xml:space="preserve"> железобетонн</w:t>
            </w:r>
            <w:r w:rsidRPr="006F21A0">
              <w:rPr>
                <w:lang w:val="ru-RU"/>
              </w:rPr>
              <w:t>ый</w:t>
            </w:r>
            <w:r w:rsidR="00773092" w:rsidRPr="006F21A0">
              <w:rPr>
                <w:lang w:val="ru-RU"/>
              </w:rPr>
              <w:t xml:space="preserve"> </w:t>
            </w:r>
            <w:r w:rsidRPr="006F21A0">
              <w:rPr>
                <w:lang w:val="ru-RU"/>
              </w:rPr>
              <w:t>фундамент</w:t>
            </w:r>
            <w:r w:rsidR="00773092" w:rsidRPr="006F21A0">
              <w:rPr>
                <w:lang w:val="ru-RU"/>
              </w:rPr>
              <w:t xml:space="preserve"> не менее 400мм, заливка фундаментов под станки </w:t>
            </w:r>
            <w:r w:rsidR="00A36C78" w:rsidRPr="006F21A0">
              <w:rPr>
                <w:lang w:val="ru-RU"/>
              </w:rPr>
              <w:t>согласно приложениям</w:t>
            </w:r>
            <w:r w:rsidR="00773092" w:rsidRPr="006F21A0">
              <w:rPr>
                <w:lang w:val="ru-RU"/>
              </w:rPr>
              <w:t xml:space="preserve"> №1 схема расположения станочного оборудования</w:t>
            </w:r>
            <w:r w:rsidR="00977481" w:rsidRPr="006F21A0">
              <w:rPr>
                <w:lang w:val="ru-RU"/>
              </w:rPr>
              <w:t>.</w:t>
            </w:r>
            <w:r w:rsidR="00773092" w:rsidRPr="006F21A0">
              <w:rPr>
                <w:lang w:val="ru-RU"/>
              </w:rPr>
              <w:fldChar w:fldCharType="begin">
                <w:ffData>
                  <w:name w:val="txt_2_1_p8"/>
                  <w:enabled/>
                  <w:calcOnExit w:val="0"/>
                  <w:textInput>
                    <w:default w:val="сайте https://www.frwd.energy), в разделе «Техническая политика ПАО «Форвард Энерго» либо по прямой ссылке: https://www.frwd.energy/o-nas/elektrichestvo-i-teplo/tekhnicheskaya-politika-kompanii."/>
                  </w:textInput>
                </w:ffData>
              </w:fldChar>
            </w:r>
            <w:r w:rsidR="00773092" w:rsidRPr="006F21A0">
              <w:rPr>
                <w:lang w:val="ru-RU"/>
              </w:rPr>
              <w:instrText xml:space="preserve"> FORMTEXT </w:instrText>
            </w:r>
            <w:r w:rsidR="00240D0F">
              <w:rPr>
                <w:lang w:val="ru-RU"/>
              </w:rPr>
            </w:r>
            <w:r w:rsidR="00240D0F">
              <w:rPr>
                <w:lang w:val="ru-RU"/>
              </w:rPr>
              <w:fldChar w:fldCharType="separate"/>
            </w:r>
            <w:r w:rsidR="00773092" w:rsidRPr="006F21A0">
              <w:rPr>
                <w:lang w:val="ru-RU"/>
              </w:rPr>
              <w:fldChar w:fldCharType="end"/>
            </w:r>
            <w:r w:rsidR="00773092" w:rsidRPr="006F21A0">
              <w:rPr>
                <w:lang w:val="ru-RU"/>
              </w:rPr>
              <w:fldChar w:fldCharType="begin">
                <w:ffData>
                  <w:name w:val="txt_2_1_p9"/>
                  <w:enabled/>
                  <w:calcOnExit w:val="0"/>
                  <w:textInput>
                    <w:default w:val="Наличие удостоверений (протоколов) подтверждающих допуск к самостоятельной проверке устройств релейной защиты и автоматики: (перечислить производителей и типы устройств)"/>
                  </w:textInput>
                </w:ffData>
              </w:fldChar>
            </w:r>
            <w:r w:rsidR="00773092" w:rsidRPr="006F21A0">
              <w:rPr>
                <w:lang w:val="ru-RU"/>
              </w:rPr>
              <w:instrText xml:space="preserve"> FORMTEXT </w:instrText>
            </w:r>
            <w:r w:rsidR="00240D0F">
              <w:rPr>
                <w:lang w:val="ru-RU"/>
              </w:rPr>
            </w:r>
            <w:r w:rsidR="00240D0F">
              <w:rPr>
                <w:lang w:val="ru-RU"/>
              </w:rPr>
              <w:fldChar w:fldCharType="separate"/>
            </w:r>
            <w:r w:rsidR="00773092" w:rsidRPr="006F21A0">
              <w:rPr>
                <w:lang w:val="ru-RU"/>
              </w:rPr>
              <w:fldChar w:fldCharType="end"/>
            </w:r>
          </w:p>
        </w:tc>
      </w:tr>
      <w:tr w:rsidR="00773092" w:rsidRPr="00BD6BF0" w14:paraId="1AA1C77A" w14:textId="77777777" w:rsidTr="00597C3B">
        <w:trPr>
          <w:trHeight w:val="548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76E2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</w:rPr>
            </w:pPr>
            <w:r w:rsidRPr="002347A6">
              <w:rPr>
                <w:b/>
                <w:bCs/>
                <w:i w:val="0"/>
                <w:color w:val="000000"/>
              </w:rPr>
              <w:lastRenderedPageBreak/>
              <w:t>2.2. </w:t>
            </w: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24DD388F" w:rsidR="00773092" w:rsidRDefault="00773092" w:rsidP="00773092">
            <w:pPr>
              <w:pStyle w:val="Normal2"/>
              <w:jc w:val="both"/>
              <w:rPr>
                <w:i/>
                <w:color w:val="000000"/>
              </w:rPr>
            </w:pPr>
            <w:r>
              <w:rPr>
                <w:bCs/>
              </w:rPr>
              <w:t>Каркас</w:t>
            </w:r>
          </w:p>
        </w:tc>
        <w:tc>
          <w:tcPr>
            <w:tcW w:w="35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8F6A" w14:textId="551AC74B" w:rsidR="00773092" w:rsidRPr="006F21A0" w:rsidRDefault="00977481" w:rsidP="00773092">
            <w:pPr>
              <w:ind w:firstLine="214"/>
              <w:jc w:val="both"/>
              <w:rPr>
                <w:rFonts w:eastAsia="Arial Unicode MS"/>
                <w:lang w:val="ru-RU"/>
              </w:rPr>
            </w:pPr>
            <w:r w:rsidRPr="006F21A0">
              <w:rPr>
                <w:rFonts w:eastAsia="Arial Unicode MS"/>
                <w:lang w:val="ru-RU"/>
              </w:rPr>
              <w:t>Существующий, усилить м</w:t>
            </w:r>
            <w:r w:rsidR="00773092" w:rsidRPr="006F21A0">
              <w:rPr>
                <w:rFonts w:eastAsia="Arial Unicode MS"/>
                <w:lang w:val="ru-RU"/>
              </w:rPr>
              <w:t>еталлически</w:t>
            </w:r>
            <w:r w:rsidRPr="006F21A0">
              <w:rPr>
                <w:rFonts w:eastAsia="Arial Unicode MS"/>
                <w:lang w:val="ru-RU"/>
              </w:rPr>
              <w:t>ми элементами</w:t>
            </w:r>
            <w:r w:rsidR="00773092" w:rsidRPr="006F21A0">
              <w:rPr>
                <w:rFonts w:eastAsia="Arial Unicode MS"/>
                <w:lang w:val="ru-RU"/>
              </w:rPr>
              <w:t xml:space="preserve"> из сварных/сборных профилей, произвести расчет с учетом установки</w:t>
            </w:r>
            <w:r w:rsidR="001248BD">
              <w:rPr>
                <w:rFonts w:eastAsia="Arial Unicode MS"/>
                <w:lang w:val="ru-RU"/>
              </w:rPr>
              <w:t xml:space="preserve"> 2-х</w:t>
            </w:r>
            <w:r w:rsidR="00773092" w:rsidRPr="006F21A0">
              <w:rPr>
                <w:rFonts w:eastAsia="Arial Unicode MS"/>
                <w:lang w:val="ru-RU"/>
              </w:rPr>
              <w:t xml:space="preserve"> кран-бал</w:t>
            </w:r>
            <w:r w:rsidR="001248BD">
              <w:rPr>
                <w:rFonts w:eastAsia="Arial Unicode MS"/>
                <w:lang w:val="ru-RU"/>
              </w:rPr>
              <w:t>о</w:t>
            </w:r>
            <w:r w:rsidR="00773092" w:rsidRPr="006F21A0">
              <w:rPr>
                <w:rFonts w:eastAsia="Arial Unicode MS"/>
                <w:lang w:val="ru-RU"/>
              </w:rPr>
              <w:t>к грузоподъёмностью 10 т.</w:t>
            </w:r>
            <w:r w:rsidR="00136B21" w:rsidRPr="006F21A0">
              <w:rPr>
                <w:rFonts w:eastAsia="Arial Unicode MS"/>
                <w:lang w:val="ru-RU"/>
              </w:rPr>
              <w:t xml:space="preserve"> Высота здания не менее </w:t>
            </w:r>
            <w:r w:rsidRPr="006F21A0">
              <w:rPr>
                <w:rFonts w:eastAsia="Arial Unicode MS"/>
                <w:lang w:val="ru-RU"/>
              </w:rPr>
              <w:t>9,6</w:t>
            </w:r>
            <w:r w:rsidR="00136B21" w:rsidRPr="006F21A0">
              <w:rPr>
                <w:rFonts w:eastAsia="Arial Unicode MS"/>
                <w:lang w:val="ru-RU"/>
              </w:rPr>
              <w:t>м.</w:t>
            </w:r>
            <w:r w:rsidR="00990BF6" w:rsidRPr="006F21A0">
              <w:rPr>
                <w:rFonts w:eastAsia="Arial Unicode MS"/>
                <w:lang w:val="ru-RU"/>
              </w:rPr>
              <w:t xml:space="preserve"> Высота кран-балки</w:t>
            </w:r>
            <w:r w:rsidR="001248BD">
              <w:rPr>
                <w:rFonts w:eastAsia="Arial Unicode MS"/>
                <w:lang w:val="ru-RU"/>
              </w:rPr>
              <w:t xml:space="preserve"> не менее</w:t>
            </w:r>
            <w:r w:rsidR="00990BF6" w:rsidRPr="006F21A0">
              <w:rPr>
                <w:rFonts w:eastAsia="Arial Unicode MS"/>
                <w:lang w:val="ru-RU"/>
              </w:rPr>
              <w:t xml:space="preserve"> 6м.</w:t>
            </w:r>
            <w:r w:rsidR="00136B21" w:rsidRPr="006F21A0">
              <w:t xml:space="preserve"> </w:t>
            </w:r>
            <w:proofErr w:type="spellStart"/>
            <w:r w:rsidR="00136B21" w:rsidRPr="006F21A0">
              <w:t>Предусмотреть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огнезащитную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обработку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каркаса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здания</w:t>
            </w:r>
            <w:proofErr w:type="spellEnd"/>
            <w:r w:rsidR="00136B21" w:rsidRPr="006F21A0">
              <w:t xml:space="preserve"> и </w:t>
            </w:r>
            <w:proofErr w:type="spellStart"/>
            <w:r w:rsidR="00136B21" w:rsidRPr="006F21A0">
              <w:t>фахверковых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конструкций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согласно</w:t>
            </w:r>
            <w:proofErr w:type="spellEnd"/>
            <w:r w:rsidR="00136B21" w:rsidRPr="006F21A0">
              <w:rPr>
                <w:lang w:val="ru-RU"/>
              </w:rPr>
              <w:t>,</w:t>
            </w:r>
            <w:r w:rsidR="00136B21" w:rsidRPr="006F21A0">
              <w:t xml:space="preserve"> </w:t>
            </w:r>
            <w:proofErr w:type="spellStart"/>
            <w:r w:rsidR="00136B21" w:rsidRPr="006F21A0">
              <w:t>установленных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требований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пожарной</w:t>
            </w:r>
            <w:proofErr w:type="spellEnd"/>
            <w:r w:rsidR="00136B21" w:rsidRPr="006F21A0">
              <w:t xml:space="preserve"> </w:t>
            </w:r>
            <w:proofErr w:type="spellStart"/>
            <w:r w:rsidR="00136B21" w:rsidRPr="006F21A0">
              <w:t>безопасности</w:t>
            </w:r>
            <w:proofErr w:type="spellEnd"/>
            <w:r w:rsidR="00136B21" w:rsidRPr="006F21A0">
              <w:rPr>
                <w:lang w:val="ru-RU"/>
              </w:rPr>
              <w:t>.</w:t>
            </w:r>
          </w:p>
        </w:tc>
      </w:tr>
      <w:tr w:rsidR="00773092" w:rsidRPr="00BD6BF0" w14:paraId="31D02A2D" w14:textId="77777777" w:rsidTr="00597C3B">
        <w:trPr>
          <w:trHeight w:val="414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6E515C" w14:textId="77777777" w:rsidR="00773092" w:rsidRDefault="00773092" w:rsidP="00773092">
            <w:pPr>
              <w:jc w:val="both"/>
              <w:rPr>
                <w:b/>
                <w:bCs/>
                <w:i w:val="0"/>
                <w:color w:val="000000"/>
              </w:rPr>
            </w:pPr>
            <w:r w:rsidRPr="002347A6">
              <w:rPr>
                <w:b/>
                <w:bCs/>
                <w:i w:val="0"/>
                <w:color w:val="000000"/>
              </w:rPr>
              <w:t>2.</w:t>
            </w:r>
            <w:r>
              <w:rPr>
                <w:b/>
                <w:bCs/>
                <w:i w:val="0"/>
                <w:color w:val="000000"/>
              </w:rPr>
              <w:t>3</w:t>
            </w:r>
            <w:r w:rsidRPr="002347A6">
              <w:rPr>
                <w:b/>
                <w:bCs/>
                <w:i w:val="0"/>
                <w:color w:val="000000"/>
              </w:rPr>
              <w:t>. 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11977FCE" w:rsidR="00773092" w:rsidRDefault="00773092" w:rsidP="00773092">
            <w:pPr>
              <w:pStyle w:val="Normal2"/>
              <w:jc w:val="both"/>
              <w:rPr>
                <w:i/>
                <w:color w:val="000000"/>
              </w:rPr>
            </w:pPr>
            <w:r>
              <w:t>Стены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B11A2" w14:textId="69478718" w:rsidR="00773092" w:rsidRPr="006F21A0" w:rsidRDefault="00977481" w:rsidP="00773092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Существующие стены внутри помещения покрасить</w:t>
            </w:r>
            <w:r w:rsidR="00266C63" w:rsidRPr="006F21A0">
              <w:rPr>
                <w:lang w:val="ru-RU"/>
              </w:rPr>
              <w:t xml:space="preserve">, снаружи – </w:t>
            </w:r>
            <w:proofErr w:type="spellStart"/>
            <w:r w:rsidR="00266C63" w:rsidRPr="006F21A0">
              <w:rPr>
                <w:lang w:val="ru-RU"/>
              </w:rPr>
              <w:t>теплоизолировать</w:t>
            </w:r>
            <w:proofErr w:type="spellEnd"/>
            <w:r w:rsidR="00266C63" w:rsidRPr="006F21A0">
              <w:rPr>
                <w:lang w:val="ru-RU"/>
              </w:rPr>
              <w:t xml:space="preserve"> и обшить панелями.</w:t>
            </w:r>
            <w:r w:rsidR="00936C7F" w:rsidRPr="006F21A0">
              <w:rPr>
                <w:lang w:val="ru-RU"/>
              </w:rPr>
              <w:t xml:space="preserve"> </w:t>
            </w:r>
            <w:r w:rsidR="00F65CD3" w:rsidRPr="006F21A0">
              <w:rPr>
                <w:lang w:val="ru-RU"/>
              </w:rPr>
              <w:t>Материалы, цвета</w:t>
            </w:r>
            <w:r w:rsidR="00266C63" w:rsidRPr="006F21A0">
              <w:rPr>
                <w:lang w:val="ru-RU"/>
              </w:rPr>
              <w:t xml:space="preserve"> и ост</w:t>
            </w:r>
            <w:r w:rsidR="00936C7F" w:rsidRPr="006F21A0">
              <w:rPr>
                <w:lang w:val="ru-RU"/>
              </w:rPr>
              <w:t>альные характеристики определить при проектировании и согласовать с заказчиком</w:t>
            </w:r>
            <w:r w:rsidR="00136B21" w:rsidRPr="006F21A0">
              <w:t>.</w:t>
            </w:r>
            <w:r w:rsidR="009D5764" w:rsidRPr="006F21A0">
              <w:rPr>
                <w:lang w:val="ru-RU"/>
              </w:rPr>
              <w:t xml:space="preserve"> Стену</w:t>
            </w:r>
            <w:r w:rsidR="00F65CD3">
              <w:rPr>
                <w:lang w:val="ru-RU"/>
              </w:rPr>
              <w:t>,</w:t>
            </w:r>
            <w:r w:rsidR="009D5764" w:rsidRPr="006F21A0">
              <w:rPr>
                <w:lang w:val="ru-RU"/>
              </w:rPr>
              <w:t xml:space="preserve"> на которой установлены ворота необходимо перестроить. Старые ворота демонтировать, проемы заложить кирпичом, установить окна.</w:t>
            </w:r>
          </w:p>
        </w:tc>
      </w:tr>
      <w:tr w:rsidR="00BB057F" w:rsidRPr="00BD6BF0" w14:paraId="26D3FC87" w14:textId="77777777" w:rsidTr="00597C3B">
        <w:trPr>
          <w:trHeight w:val="421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91B71" w14:textId="47336D16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4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E8D2E" w14:textId="1D4246F0" w:rsidR="00BB057F" w:rsidRDefault="00BB057F" w:rsidP="00BB057F">
            <w:pPr>
              <w:pStyle w:val="Normal2"/>
              <w:jc w:val="both"/>
            </w:pPr>
            <w:r>
              <w:t>Кровля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AC9FF" w14:textId="282A6836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Кровл</w:t>
            </w:r>
            <w:r w:rsidR="00266C63" w:rsidRPr="006F21A0">
              <w:rPr>
                <w:lang w:val="ru-RU"/>
              </w:rPr>
              <w:t>ю необходимо отремонтировать, изнутри потолок необходимо побелить</w:t>
            </w:r>
            <w:r w:rsidRPr="006F21A0">
              <w:rPr>
                <w:lang w:val="ru-RU"/>
              </w:rPr>
              <w:t>.</w:t>
            </w:r>
            <w:r w:rsidR="00136B21" w:rsidRPr="006F21A0">
              <w:rPr>
                <w:lang w:val="ru-RU"/>
              </w:rPr>
              <w:t xml:space="preserve"> Необходимо предусмотреть водосточную систему</w:t>
            </w:r>
            <w:r w:rsidR="00597C3B" w:rsidRPr="006F21A0">
              <w:rPr>
                <w:lang w:val="ru-RU"/>
              </w:rPr>
              <w:t>.</w:t>
            </w:r>
          </w:p>
        </w:tc>
      </w:tr>
      <w:tr w:rsidR="00BB057F" w:rsidRPr="00BD6BF0" w14:paraId="2E04E417" w14:textId="77777777" w:rsidTr="00597C3B">
        <w:trPr>
          <w:trHeight w:val="412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960D1" w14:textId="060312D5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5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422D8" w14:textId="311057FF" w:rsidR="00BB057F" w:rsidRDefault="00BB057F" w:rsidP="00BB057F">
            <w:pPr>
              <w:pStyle w:val="Normal2"/>
              <w:jc w:val="both"/>
            </w:pPr>
            <w:r>
              <w:t>Отмостка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9880B" w14:textId="4798A0DF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По периметру здания предусмотреть бетонную отмостку шириной 1м.</w:t>
            </w:r>
          </w:p>
        </w:tc>
      </w:tr>
      <w:tr w:rsidR="00BB057F" w:rsidRPr="00BD6BF0" w14:paraId="54BA81F9" w14:textId="77777777" w:rsidTr="00597C3B">
        <w:trPr>
          <w:trHeight w:val="412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BF449" w14:textId="05142507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6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77B78" w14:textId="0EF6C1DA" w:rsidR="00BB057F" w:rsidRDefault="00BB057F" w:rsidP="00BB057F">
            <w:pPr>
              <w:pStyle w:val="Normal2"/>
              <w:jc w:val="both"/>
            </w:pPr>
            <w:r>
              <w:t>Отопление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89A75" w14:textId="7CAD9619" w:rsidR="00BB057F" w:rsidRPr="006F21A0" w:rsidRDefault="005612A3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Произвести р</w:t>
            </w:r>
            <w:r w:rsidR="00BB057F" w:rsidRPr="006F21A0">
              <w:rPr>
                <w:lang w:val="ru-RU"/>
              </w:rPr>
              <w:t>асчет и проектирование элементов и количества теплоносителей.</w:t>
            </w:r>
          </w:p>
        </w:tc>
      </w:tr>
      <w:tr w:rsidR="00BB057F" w:rsidRPr="00BD6BF0" w14:paraId="270856A9" w14:textId="77777777" w:rsidTr="00597C3B">
        <w:trPr>
          <w:trHeight w:val="418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0E042" w14:textId="6FB7299C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7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83AD1" w14:textId="1207E705" w:rsidR="00BB057F" w:rsidRDefault="00BB057F" w:rsidP="00BB057F">
            <w:pPr>
              <w:pStyle w:val="Normal2"/>
              <w:jc w:val="both"/>
            </w:pPr>
            <w:r>
              <w:t>Инженерные коммуникации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1A8D" w14:textId="2C6BDCF8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Подводка и подключение к действующим точкам водоснабжения</w:t>
            </w:r>
            <w:r w:rsidR="007E7894" w:rsidRPr="006F21A0">
              <w:rPr>
                <w:lang w:val="ru-RU"/>
              </w:rPr>
              <w:t xml:space="preserve"> и</w:t>
            </w:r>
            <w:r w:rsidRPr="006F21A0">
              <w:rPr>
                <w:lang w:val="ru-RU"/>
              </w:rPr>
              <w:t xml:space="preserve"> водоотведения</w:t>
            </w:r>
            <w:r w:rsidR="005612A3" w:rsidRPr="006F21A0">
              <w:rPr>
                <w:lang w:val="ru-RU"/>
              </w:rPr>
              <w:t>, согласно</w:t>
            </w:r>
            <w:r w:rsidR="00A60DE3" w:rsidRPr="006F21A0">
              <w:rPr>
                <w:lang w:val="ru-RU"/>
              </w:rPr>
              <w:t xml:space="preserve">, </w:t>
            </w:r>
            <w:r w:rsidR="005612A3" w:rsidRPr="006F21A0">
              <w:rPr>
                <w:lang w:val="ru-RU"/>
              </w:rPr>
              <w:t>приложения №</w:t>
            </w:r>
            <w:r w:rsidR="00036AAE" w:rsidRPr="006F21A0">
              <w:rPr>
                <w:lang w:val="ru-RU"/>
              </w:rPr>
              <w:t>2</w:t>
            </w:r>
            <w:r w:rsidR="007E7894" w:rsidRPr="006F21A0">
              <w:t xml:space="preserve"> </w:t>
            </w:r>
            <w:r w:rsidR="007E7894" w:rsidRPr="006F21A0">
              <w:rPr>
                <w:lang w:val="ru-RU"/>
              </w:rPr>
              <w:t xml:space="preserve">схема </w:t>
            </w:r>
            <w:proofErr w:type="spellStart"/>
            <w:r w:rsidR="007E7894" w:rsidRPr="006F21A0">
              <w:rPr>
                <w:lang w:val="ru-RU"/>
              </w:rPr>
              <w:t>хозфекальной</w:t>
            </w:r>
            <w:proofErr w:type="spellEnd"/>
            <w:r w:rsidR="007E7894" w:rsidRPr="006F21A0">
              <w:rPr>
                <w:lang w:val="ru-RU"/>
              </w:rPr>
              <w:t xml:space="preserve"> канализации</w:t>
            </w:r>
            <w:r w:rsidR="005612A3" w:rsidRPr="006F21A0">
              <w:rPr>
                <w:lang w:val="ru-RU"/>
              </w:rPr>
              <w:t>.</w:t>
            </w:r>
          </w:p>
        </w:tc>
      </w:tr>
      <w:tr w:rsidR="00BB057F" w:rsidRPr="00BD6BF0" w14:paraId="1F31C31A" w14:textId="77777777" w:rsidTr="00597C3B">
        <w:trPr>
          <w:trHeight w:val="424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29DCD" w14:textId="60472755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8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8BF4" w14:textId="6BFBF6EE" w:rsidR="00BB057F" w:rsidRDefault="00BB057F" w:rsidP="00BB057F">
            <w:pPr>
              <w:pStyle w:val="Normal2"/>
              <w:jc w:val="both"/>
            </w:pPr>
            <w:r>
              <w:t>Водосточная система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D840" w14:textId="16CAF04A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Определить при проектировании, согласовать с заказчиком</w:t>
            </w:r>
          </w:p>
        </w:tc>
      </w:tr>
      <w:tr w:rsidR="00BB057F" w:rsidRPr="00BD6BF0" w14:paraId="05A4ECAB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62E6" w14:textId="7C73F291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9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DF1EA" w14:textId="32560AEA" w:rsidR="00BB057F" w:rsidRDefault="00BB057F" w:rsidP="00BB057F">
            <w:pPr>
              <w:pStyle w:val="Normal2"/>
              <w:jc w:val="both"/>
            </w:pPr>
            <w:r>
              <w:t>Подъёмные сооружения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6681C" w14:textId="47DE1BCC" w:rsidR="00BB057F" w:rsidRPr="00D666FA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D666FA">
              <w:rPr>
                <w:lang w:val="ru-RU"/>
              </w:rPr>
              <w:t>Предусмотреть установку</w:t>
            </w:r>
            <w:r w:rsidR="00C26746" w:rsidRPr="00D666FA">
              <w:rPr>
                <w:lang w:val="ru-RU"/>
              </w:rPr>
              <w:t xml:space="preserve"> 2-х</w:t>
            </w:r>
            <w:r w:rsidRPr="00D666FA">
              <w:rPr>
                <w:lang w:val="ru-RU"/>
              </w:rPr>
              <w:t xml:space="preserve"> мостов</w:t>
            </w:r>
            <w:r w:rsidR="00266C63" w:rsidRPr="00D666FA">
              <w:rPr>
                <w:lang w:val="ru-RU"/>
              </w:rPr>
              <w:t>ой</w:t>
            </w:r>
            <w:r w:rsidRPr="00D666FA">
              <w:rPr>
                <w:lang w:val="ru-RU"/>
              </w:rPr>
              <w:t xml:space="preserve"> кран-бал</w:t>
            </w:r>
            <w:r w:rsidR="00C26746" w:rsidRPr="00D666FA">
              <w:rPr>
                <w:lang w:val="ru-RU"/>
              </w:rPr>
              <w:t>о</w:t>
            </w:r>
            <w:r w:rsidRPr="00D666FA">
              <w:rPr>
                <w:lang w:val="ru-RU"/>
              </w:rPr>
              <w:t>к грузоподъёмностью 10т.</w:t>
            </w:r>
            <w:r w:rsidR="00990BF6" w:rsidRPr="00D666FA">
              <w:rPr>
                <w:lang w:val="ru-RU"/>
              </w:rPr>
              <w:t xml:space="preserve"> </w:t>
            </w:r>
            <w:r w:rsidRPr="00D666FA">
              <w:rPr>
                <w:lang w:val="ru-RU"/>
              </w:rPr>
              <w:t>с площадками обслуживания.</w:t>
            </w:r>
            <w:r w:rsidR="00990BF6" w:rsidRPr="00D666FA">
              <w:rPr>
                <w:lang w:val="ru-RU"/>
              </w:rPr>
              <w:t xml:space="preserve"> Габариты установки (</w:t>
            </w:r>
            <w:proofErr w:type="spellStart"/>
            <w:r w:rsidR="00990BF6" w:rsidRPr="00D666FA">
              <w:rPr>
                <w:lang w:val="en-US"/>
              </w:rPr>
              <w:t>LxBxH</w:t>
            </w:r>
            <w:proofErr w:type="spellEnd"/>
            <w:r w:rsidR="00990BF6" w:rsidRPr="00D666FA">
              <w:rPr>
                <w:lang w:val="ru-RU"/>
              </w:rPr>
              <w:t xml:space="preserve">) </w:t>
            </w:r>
            <w:r w:rsidR="00C26746" w:rsidRPr="00D666FA">
              <w:rPr>
                <w:lang w:val="ru-RU"/>
              </w:rPr>
              <w:t>30</w:t>
            </w:r>
            <w:r w:rsidR="00990BF6" w:rsidRPr="00D666FA">
              <w:rPr>
                <w:lang w:val="ru-RU"/>
              </w:rPr>
              <w:t>мх18мх6м</w:t>
            </w:r>
            <w:r w:rsidR="00597C3B" w:rsidRPr="00D666FA">
              <w:rPr>
                <w:lang w:val="ru-RU"/>
              </w:rPr>
              <w:t>.</w:t>
            </w:r>
          </w:p>
        </w:tc>
      </w:tr>
      <w:tr w:rsidR="00BB057F" w:rsidRPr="00BD6BF0" w14:paraId="5BC7628C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7FE37" w14:textId="7D127DCB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0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05041" w14:textId="20A43C77" w:rsidR="00BB057F" w:rsidRDefault="00BB057F" w:rsidP="00BB057F">
            <w:pPr>
              <w:pStyle w:val="Normal2"/>
              <w:jc w:val="both"/>
            </w:pPr>
            <w:r>
              <w:t>Ливнёвая канализация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3CA5E" w14:textId="4742C933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Предусмотреть установку ливневой канализации внутри и снаружи помещения.</w:t>
            </w:r>
            <w:r w:rsidR="005612A3" w:rsidRPr="006F21A0">
              <w:rPr>
                <w:lang w:val="ru-RU"/>
              </w:rPr>
              <w:t xml:space="preserve"> </w:t>
            </w:r>
            <w:r w:rsidR="00DB3FCB" w:rsidRPr="006F21A0">
              <w:rPr>
                <w:lang w:val="ru-RU"/>
              </w:rPr>
              <w:t xml:space="preserve">Точки слива определить согласно </w:t>
            </w:r>
            <w:r w:rsidR="005612A3" w:rsidRPr="006F21A0">
              <w:rPr>
                <w:lang w:val="ru-RU"/>
              </w:rPr>
              <w:t>приложения №</w:t>
            </w:r>
            <w:r w:rsidR="00597C3B" w:rsidRPr="006F21A0">
              <w:rPr>
                <w:lang w:val="ru-RU"/>
              </w:rPr>
              <w:t>3</w:t>
            </w:r>
            <w:r w:rsidR="007E7894" w:rsidRPr="006F21A0">
              <w:rPr>
                <w:lang w:val="ru-RU"/>
              </w:rPr>
              <w:t xml:space="preserve"> схема ливневой канализации</w:t>
            </w:r>
            <w:r w:rsidR="005612A3" w:rsidRPr="006F21A0">
              <w:rPr>
                <w:lang w:val="ru-RU"/>
              </w:rPr>
              <w:t>.</w:t>
            </w:r>
          </w:p>
        </w:tc>
      </w:tr>
      <w:tr w:rsidR="00BB057F" w:rsidRPr="00BD6BF0" w14:paraId="6F04F5CB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C6C01" w14:textId="0A6F4B8A" w:rsidR="00BB057F" w:rsidRPr="00CA5876" w:rsidRDefault="00BB057F" w:rsidP="00BB057F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1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81F5A" w14:textId="408CDF71" w:rsidR="00BB057F" w:rsidRDefault="00BB057F" w:rsidP="00BB057F">
            <w:pPr>
              <w:pStyle w:val="Normal2"/>
              <w:jc w:val="both"/>
            </w:pPr>
            <w:r>
              <w:t>Вентиляция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7BA5B" w14:textId="2089810B" w:rsidR="00BB057F" w:rsidRPr="006F21A0" w:rsidRDefault="00BB057F" w:rsidP="00BB057F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 xml:space="preserve">Предусмотреть установку вентиляции естественной, приточно-вытяжной, вытяжной, тепловых завес на ворота согласно </w:t>
            </w:r>
            <w:r w:rsidRPr="006F21A0">
              <w:t>"</w:t>
            </w:r>
            <w:proofErr w:type="spellStart"/>
            <w:r w:rsidRPr="006F21A0">
              <w:t>СанПиН</w:t>
            </w:r>
            <w:proofErr w:type="spellEnd"/>
            <w:r w:rsidRPr="006F21A0">
              <w:t xml:space="preserve"> 2.2.4.548-96. 2.2.4. </w:t>
            </w:r>
            <w:proofErr w:type="spellStart"/>
            <w:r w:rsidRPr="006F21A0">
              <w:t>Физические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факторы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производственной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среды</w:t>
            </w:r>
            <w:proofErr w:type="spellEnd"/>
            <w:r w:rsidRPr="006F21A0">
              <w:t xml:space="preserve">. </w:t>
            </w:r>
            <w:proofErr w:type="spellStart"/>
            <w:r w:rsidRPr="006F21A0">
              <w:t>Гигиенические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требования</w:t>
            </w:r>
            <w:proofErr w:type="spellEnd"/>
            <w:r w:rsidRPr="006F21A0">
              <w:t xml:space="preserve"> к </w:t>
            </w:r>
            <w:proofErr w:type="spellStart"/>
            <w:r w:rsidRPr="006F21A0">
              <w:t>микроклимату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производственных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помещений</w:t>
            </w:r>
            <w:proofErr w:type="spellEnd"/>
            <w:r w:rsidRPr="006F21A0">
              <w:t xml:space="preserve">. </w:t>
            </w:r>
            <w:proofErr w:type="spellStart"/>
            <w:r w:rsidRPr="006F21A0">
              <w:t>Санитарные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правила</w:t>
            </w:r>
            <w:proofErr w:type="spellEnd"/>
            <w:r w:rsidRPr="006F21A0">
              <w:t xml:space="preserve"> и </w:t>
            </w:r>
            <w:proofErr w:type="spellStart"/>
            <w:r w:rsidRPr="006F21A0">
              <w:t>нормы</w:t>
            </w:r>
            <w:proofErr w:type="spellEnd"/>
            <w:r w:rsidRPr="006F21A0">
              <w:t>"</w:t>
            </w:r>
            <w:r w:rsidRPr="006F21A0">
              <w:rPr>
                <w:lang w:val="ru-RU"/>
              </w:rPr>
              <w:t>.</w:t>
            </w:r>
          </w:p>
        </w:tc>
      </w:tr>
      <w:tr w:rsidR="006B6669" w:rsidRPr="00BD6BF0" w14:paraId="6C7B3ABB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351A4" w14:textId="3CFAE05E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2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FE20F" w14:textId="1F9577D1" w:rsidR="006B6669" w:rsidRDefault="006B6669" w:rsidP="006B6669">
            <w:pPr>
              <w:pStyle w:val="Normal2"/>
              <w:jc w:val="both"/>
            </w:pPr>
            <w:r>
              <w:t>Электроснабжение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03F5B" w14:textId="491911A8" w:rsidR="006B6669" w:rsidRPr="006F21A0" w:rsidRDefault="00A60DE3" w:rsidP="006B6669">
            <w:pPr>
              <w:ind w:firstLine="214"/>
              <w:jc w:val="both"/>
              <w:rPr>
                <w:lang w:val="ru-RU"/>
              </w:rPr>
            </w:pPr>
            <w:r w:rsidRPr="00D666FA">
              <w:rPr>
                <w:lang w:val="ru-RU"/>
              </w:rPr>
              <w:t>Предусмотреть установку РУСН-0,4, электрических шкафов и сборок, разводка электрокабеля соответствующей мощности и п</w:t>
            </w:r>
            <w:r w:rsidR="006B6669" w:rsidRPr="00D666FA">
              <w:rPr>
                <w:lang w:val="ru-RU"/>
              </w:rPr>
              <w:t xml:space="preserve">одводка </w:t>
            </w:r>
            <w:proofErr w:type="spellStart"/>
            <w:r w:rsidR="006B6669" w:rsidRPr="00D666FA">
              <w:rPr>
                <w:lang w:val="ru-RU"/>
              </w:rPr>
              <w:t>электроточек</w:t>
            </w:r>
            <w:proofErr w:type="spellEnd"/>
            <w:r w:rsidR="006B6669" w:rsidRPr="00D666FA">
              <w:rPr>
                <w:lang w:val="ru-RU"/>
              </w:rPr>
              <w:t xml:space="preserve"> для каждого станка по приложению №</w:t>
            </w:r>
            <w:r w:rsidR="00036AAE" w:rsidRPr="00D666FA">
              <w:rPr>
                <w:lang w:val="ru-RU"/>
              </w:rPr>
              <w:t>4</w:t>
            </w:r>
            <w:r w:rsidR="006B6669" w:rsidRPr="00D666FA">
              <w:rPr>
                <w:lang w:val="ru-RU"/>
              </w:rPr>
              <w:t xml:space="preserve"> </w:t>
            </w:r>
            <w:r w:rsidR="00DB3FCB" w:rsidRPr="00D666FA">
              <w:rPr>
                <w:lang w:val="ru-RU"/>
              </w:rPr>
              <w:t>перечень станков РММ (мощности, фундаменты),</w:t>
            </w:r>
            <w:r w:rsidR="006B6669" w:rsidRPr="00D666FA">
              <w:rPr>
                <w:lang w:val="ru-RU"/>
              </w:rPr>
              <w:t xml:space="preserve"> по полу с последующей заливкой бетонной стяжкой с последующей шлифовкой пола. На стенах предусмотреть розетки.</w:t>
            </w:r>
            <w:r w:rsidRPr="00D666FA">
              <w:rPr>
                <w:lang w:val="ru-RU"/>
              </w:rPr>
              <w:t xml:space="preserve"> Разводку кабеля по стенам делать в кабель-каналах, согласно</w:t>
            </w:r>
            <w:r w:rsidR="009D5764" w:rsidRPr="00D666FA">
              <w:rPr>
                <w:lang w:val="ru-RU"/>
              </w:rPr>
              <w:t>,</w:t>
            </w:r>
            <w:r w:rsidRPr="00D666FA">
              <w:rPr>
                <w:lang w:val="ru-RU"/>
              </w:rPr>
              <w:t xml:space="preserve"> норм и правил.</w:t>
            </w:r>
            <w:r w:rsidR="00C26746" w:rsidRPr="00D666FA">
              <w:t xml:space="preserve"> </w:t>
            </w:r>
            <w:proofErr w:type="spellStart"/>
            <w:r w:rsidR="00C26746" w:rsidRPr="00D666FA">
              <w:t>Определить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категорию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надёжности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электроснабжения</w:t>
            </w:r>
            <w:proofErr w:type="spellEnd"/>
            <w:r w:rsidR="00C26746" w:rsidRPr="00D666FA">
              <w:t xml:space="preserve">. </w:t>
            </w:r>
            <w:proofErr w:type="spellStart"/>
            <w:r w:rsidR="00C26746" w:rsidRPr="00D666FA">
              <w:t>Разработать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схему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внешнего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электроснабжения</w:t>
            </w:r>
            <w:proofErr w:type="spellEnd"/>
            <w:r w:rsidR="00C26746" w:rsidRPr="00D666FA">
              <w:t>.</w:t>
            </w:r>
            <w:r w:rsidR="006B6669" w:rsidRPr="00D666FA">
              <w:rPr>
                <w:lang w:val="ru-RU"/>
              </w:rPr>
              <w:t xml:space="preserve"> Расположение согласовать с заказчиком.</w:t>
            </w:r>
          </w:p>
        </w:tc>
      </w:tr>
      <w:tr w:rsidR="006B6669" w:rsidRPr="00BD6BF0" w14:paraId="0C527CB4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FA7AC" w14:textId="2C22CAD5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3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04ADF" w14:textId="346D1ED0" w:rsidR="006B6669" w:rsidRDefault="006B6669" w:rsidP="006B6669">
            <w:pPr>
              <w:pStyle w:val="Normal2"/>
              <w:jc w:val="both"/>
            </w:pPr>
            <w:r>
              <w:t>Освещение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5419B" w14:textId="565AE7D1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Согласно, норм и правил. Предусмотреть возможность периодического обслуживания и очистки светильников потолочного общего освещения без применения подъёмных сооружений.</w:t>
            </w:r>
            <w:r w:rsidR="009D5764" w:rsidRPr="006F21A0">
              <w:rPr>
                <w:lang w:val="ru-RU"/>
              </w:rPr>
              <w:t xml:space="preserve"> Установить окна для естественного освещения.</w:t>
            </w:r>
          </w:p>
        </w:tc>
      </w:tr>
      <w:tr w:rsidR="006B6669" w:rsidRPr="00BD6BF0" w14:paraId="594EB061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90C5F" w14:textId="2B51694B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4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C7CD6" w14:textId="623A2490" w:rsidR="006B6669" w:rsidRDefault="006B6669" w:rsidP="006B6669">
            <w:pPr>
              <w:pStyle w:val="Normal2"/>
              <w:jc w:val="both"/>
            </w:pPr>
            <w:r>
              <w:t>Канализация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2643" w14:textId="7F6207CA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Спроектировать отвод канализации в действующую систему водоотведения.</w:t>
            </w:r>
            <w:r w:rsidR="00036AAE" w:rsidRPr="006F21A0">
              <w:rPr>
                <w:lang w:val="ru-RU"/>
              </w:rPr>
              <w:t xml:space="preserve"> </w:t>
            </w:r>
            <w:r w:rsidR="00E06195" w:rsidRPr="006F21A0">
              <w:rPr>
                <w:lang w:val="ru-RU"/>
              </w:rPr>
              <w:t>П</w:t>
            </w:r>
            <w:r w:rsidR="00036AAE" w:rsidRPr="006F21A0">
              <w:rPr>
                <w:lang w:val="ru-RU"/>
              </w:rPr>
              <w:t>риложения №2</w:t>
            </w:r>
            <w:r w:rsidR="00036AAE" w:rsidRPr="006F21A0">
              <w:t xml:space="preserve"> </w:t>
            </w:r>
            <w:r w:rsidR="00036AAE" w:rsidRPr="006F21A0">
              <w:rPr>
                <w:lang w:val="ru-RU"/>
              </w:rPr>
              <w:t xml:space="preserve">схема </w:t>
            </w:r>
            <w:proofErr w:type="spellStart"/>
            <w:r w:rsidR="00036AAE" w:rsidRPr="006F21A0">
              <w:rPr>
                <w:lang w:val="ru-RU"/>
              </w:rPr>
              <w:t>хозфекальной</w:t>
            </w:r>
            <w:proofErr w:type="spellEnd"/>
            <w:r w:rsidR="00036AAE" w:rsidRPr="006F21A0">
              <w:rPr>
                <w:lang w:val="ru-RU"/>
              </w:rPr>
              <w:t xml:space="preserve"> канализации.</w:t>
            </w:r>
          </w:p>
        </w:tc>
      </w:tr>
      <w:tr w:rsidR="006B6669" w:rsidRPr="00BD6BF0" w14:paraId="3A281835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E6BD6" w14:textId="79E1B2B7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5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BCB09" w14:textId="4A187BC0" w:rsidR="006B6669" w:rsidRDefault="006B6669" w:rsidP="006B6669">
            <w:pPr>
              <w:pStyle w:val="Normal2"/>
              <w:jc w:val="both"/>
            </w:pPr>
            <w:r>
              <w:t>Противопожарная безопасность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8C706" w14:textId="1ADAC383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 xml:space="preserve">Установить, согласно, пожарных норм и правил для производственных помещений, пожарные краны, пожарные гидранты, системы пожаротушения и систем аварийного оповещения. Сварочный и </w:t>
            </w:r>
            <w:proofErr w:type="spellStart"/>
            <w:r w:rsidRPr="006F21A0">
              <w:rPr>
                <w:lang w:val="ru-RU"/>
              </w:rPr>
              <w:t>газорезательны</w:t>
            </w:r>
            <w:r w:rsidR="00E06195" w:rsidRPr="006F21A0">
              <w:rPr>
                <w:lang w:val="ru-RU"/>
              </w:rPr>
              <w:t>й</w:t>
            </w:r>
            <w:proofErr w:type="spellEnd"/>
            <w:r w:rsidRPr="006F21A0">
              <w:rPr>
                <w:lang w:val="ru-RU"/>
              </w:rPr>
              <w:t xml:space="preserve"> посты спроектировать в безопасно-пожарном исполнении</w:t>
            </w:r>
            <w:r w:rsidR="00D07D0F" w:rsidRPr="006F21A0">
              <w:rPr>
                <w:lang w:val="ru-RU"/>
              </w:rPr>
              <w:t>. Точки подключения определить согласно приложения №</w:t>
            </w:r>
            <w:r w:rsidR="00E06195" w:rsidRPr="006F21A0">
              <w:rPr>
                <w:lang w:val="ru-RU"/>
              </w:rPr>
              <w:t>5</w:t>
            </w:r>
            <w:r w:rsidR="00D07D0F" w:rsidRPr="006F21A0">
              <w:rPr>
                <w:lang w:val="ru-RU"/>
              </w:rPr>
              <w:t xml:space="preserve"> схема наружного пожарного водовода ТЭЦ-6.</w:t>
            </w:r>
          </w:p>
        </w:tc>
      </w:tr>
      <w:tr w:rsidR="006B6669" w:rsidRPr="00BD6BF0" w14:paraId="212861BA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579BA" w14:textId="16A8A9EA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6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BB18F" w14:textId="4C5E45AA" w:rsidR="006B6669" w:rsidRDefault="006B6669" w:rsidP="006B6669">
            <w:pPr>
              <w:pStyle w:val="Normal2"/>
              <w:jc w:val="both"/>
            </w:pPr>
            <w:r>
              <w:t>Газовое хозяйство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77E62" w14:textId="1FC8AF5E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 xml:space="preserve">Спроектировать места хранения и использования газовых баллонов на </w:t>
            </w:r>
            <w:proofErr w:type="spellStart"/>
            <w:r w:rsidRPr="006F21A0">
              <w:rPr>
                <w:lang w:val="ru-RU"/>
              </w:rPr>
              <w:t>газорезательных</w:t>
            </w:r>
            <w:proofErr w:type="spellEnd"/>
            <w:r w:rsidRPr="006F21A0">
              <w:rPr>
                <w:lang w:val="ru-RU"/>
              </w:rPr>
              <w:t xml:space="preserve"> и сварочных постах, согласно, норм и правил.</w:t>
            </w:r>
          </w:p>
        </w:tc>
      </w:tr>
      <w:tr w:rsidR="006B6669" w:rsidRPr="00BD6BF0" w14:paraId="7A20E6FC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9D42B" w14:textId="7A24DBCF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lastRenderedPageBreak/>
              <w:t>2.</w:t>
            </w:r>
            <w:r w:rsidR="009D5764">
              <w:rPr>
                <w:b/>
                <w:bCs/>
                <w:i w:val="0"/>
                <w:color w:val="000000"/>
                <w:lang w:val="ru-RU"/>
              </w:rPr>
              <w:t>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7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D46EB" w14:textId="6F8A82F8" w:rsidR="006B6669" w:rsidRDefault="006B6669" w:rsidP="006B6669">
            <w:pPr>
              <w:pStyle w:val="Normal2"/>
              <w:jc w:val="both"/>
            </w:pPr>
            <w:r>
              <w:t>Внутрення отделка пола, стен и потолка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68248" w14:textId="4077B9AA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Материалы стен, полов, потолков должны иметь покрытие, не собирающее пыль и не выделяющее агрессивные химические вещества. В местах проведения газо-резательных</w:t>
            </w:r>
            <w:r w:rsidR="009D5764" w:rsidRPr="006F21A0">
              <w:rPr>
                <w:lang w:val="ru-RU"/>
              </w:rPr>
              <w:t xml:space="preserve"> и</w:t>
            </w:r>
            <w:r w:rsidRPr="006F21A0">
              <w:rPr>
                <w:lang w:val="ru-RU"/>
              </w:rPr>
              <w:t xml:space="preserve"> сварочных материал стен выполнить из негорючих материалов.</w:t>
            </w:r>
          </w:p>
        </w:tc>
      </w:tr>
      <w:tr w:rsidR="006B6669" w:rsidRPr="00BD6BF0" w14:paraId="6E0097BF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6A8D" w14:textId="032C73F7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9D5764">
              <w:rPr>
                <w:b/>
                <w:bCs/>
                <w:i w:val="0"/>
                <w:color w:val="000000"/>
                <w:lang w:val="ru-RU"/>
              </w:rPr>
              <w:t>1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8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27C2B" w14:textId="412DD608" w:rsidR="006B6669" w:rsidRDefault="006B6669" w:rsidP="006B6669">
            <w:pPr>
              <w:pStyle w:val="Normal2"/>
              <w:jc w:val="both"/>
            </w:pPr>
            <w:r>
              <w:rPr>
                <w:iCs/>
                <w:color w:val="000000"/>
              </w:rPr>
              <w:t>Объемно-планировочные решения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2220A" w14:textId="5972CBD8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 xml:space="preserve">   В соответствии с приложением №</w:t>
            </w:r>
            <w:r w:rsidR="00E06195" w:rsidRPr="006F21A0">
              <w:rPr>
                <w:lang w:val="ru-RU"/>
              </w:rPr>
              <w:t>6</w:t>
            </w:r>
            <w:r w:rsidR="007E7894" w:rsidRPr="006F21A0">
              <w:rPr>
                <w:lang w:val="ru-RU"/>
              </w:rPr>
              <w:t xml:space="preserve"> План</w:t>
            </w:r>
            <w:r w:rsidR="00E06195" w:rsidRPr="006F21A0">
              <w:rPr>
                <w:lang w:val="ru-RU"/>
              </w:rPr>
              <w:t xml:space="preserve"> здания гаража на 12 автомашин</w:t>
            </w:r>
            <w:r w:rsidRPr="006F21A0">
              <w:rPr>
                <w:lang w:val="ru-RU"/>
              </w:rPr>
              <w:t xml:space="preserve">, габарит </w:t>
            </w:r>
            <w:r w:rsidR="00E06195" w:rsidRPr="006F21A0">
              <w:rPr>
                <w:lang w:val="ru-RU"/>
              </w:rPr>
              <w:t>реконструируемого</w:t>
            </w:r>
            <w:r w:rsidR="00036AAE" w:rsidRPr="006F21A0">
              <w:rPr>
                <w:lang w:val="ru-RU"/>
              </w:rPr>
              <w:t xml:space="preserve"> </w:t>
            </w:r>
            <w:r w:rsidR="00446200" w:rsidRPr="006F21A0">
              <w:rPr>
                <w:lang w:val="ru-RU"/>
              </w:rPr>
              <w:t>здания гаража</w:t>
            </w:r>
            <w:r w:rsidR="00E06195" w:rsidRPr="006F21A0">
              <w:rPr>
                <w:lang w:val="ru-RU"/>
              </w:rPr>
              <w:t xml:space="preserve"> на 12 автомашин</w:t>
            </w:r>
            <w:r w:rsidRPr="006F21A0">
              <w:rPr>
                <w:lang w:val="ru-RU"/>
              </w:rPr>
              <w:t xml:space="preserve"> </w:t>
            </w:r>
            <w:r w:rsidR="00E06195" w:rsidRPr="006F21A0">
              <w:rPr>
                <w:lang w:val="ru-RU"/>
              </w:rPr>
              <w:t xml:space="preserve">в </w:t>
            </w:r>
            <w:r w:rsidRPr="006F21A0">
              <w:rPr>
                <w:lang w:val="ru-RU"/>
              </w:rPr>
              <w:t xml:space="preserve">РММ не более </w:t>
            </w:r>
            <w:r w:rsidR="00036AAE" w:rsidRPr="006F21A0">
              <w:rPr>
                <w:lang w:val="ru-RU"/>
              </w:rPr>
              <w:t>18</w:t>
            </w:r>
            <w:r w:rsidRPr="006F21A0">
              <w:rPr>
                <w:lang w:val="ru-RU"/>
              </w:rPr>
              <w:t>мх</w:t>
            </w:r>
            <w:r w:rsidR="00036AAE" w:rsidRPr="006F21A0">
              <w:rPr>
                <w:lang w:val="ru-RU"/>
              </w:rPr>
              <w:t>36</w:t>
            </w:r>
            <w:r w:rsidRPr="006F21A0">
              <w:rPr>
                <w:lang w:val="ru-RU"/>
              </w:rPr>
              <w:t>м</w:t>
            </w:r>
            <w:r w:rsidR="00E06195" w:rsidRPr="006F21A0">
              <w:rPr>
                <w:lang w:val="ru-RU"/>
              </w:rPr>
              <w:t>х9,6м</w:t>
            </w:r>
            <w:r w:rsidR="00036AAE" w:rsidRPr="006F21A0">
              <w:rPr>
                <w:lang w:val="ru-RU"/>
              </w:rPr>
              <w:t>.</w:t>
            </w:r>
            <w:r w:rsidR="006F21A0" w:rsidRPr="006F21A0">
              <w:rPr>
                <w:lang w:val="ru-RU"/>
              </w:rPr>
              <w:t xml:space="preserve"> План РММ после реконструкции и установки 2-х модульных зданий указан в приложении 7 План РММ.</w:t>
            </w:r>
            <w:r w:rsidR="00E06195" w:rsidRPr="006F21A0">
              <w:rPr>
                <w:lang w:val="ru-RU"/>
              </w:rPr>
              <w:t xml:space="preserve"> </w:t>
            </w:r>
            <w:r w:rsidRPr="006F21A0">
              <w:fldChar w:fldCharType="begin">
                <w:ffData>
                  <w:name w:val="txt_2_4_p14"/>
                  <w:enabled/>
                  <w:calcOnExit w:val="0"/>
                  <w:textInput>
                    <w:default w:val="Заказчик в течение __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"/>
                  </w:textInput>
                </w:ffData>
              </w:fldChar>
            </w:r>
            <w:bookmarkStart w:id="0" w:name="txt_2_4_p14"/>
            <w:r w:rsidRPr="006F21A0">
              <w:instrText xml:space="preserve"> FORMTEXT </w:instrText>
            </w:r>
            <w:r w:rsidR="00240D0F">
              <w:fldChar w:fldCharType="separate"/>
            </w:r>
            <w:r w:rsidRPr="006F21A0">
              <w:fldChar w:fldCharType="end"/>
            </w:r>
            <w:bookmarkEnd w:id="0"/>
          </w:p>
        </w:tc>
      </w:tr>
      <w:tr w:rsidR="006B6669" w:rsidRPr="00BD6BF0" w14:paraId="7F355772" w14:textId="77777777" w:rsidTr="00597C3B">
        <w:trPr>
          <w:trHeight w:val="419"/>
        </w:trPr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DEB24" w14:textId="00C9A940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19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27FB9" w14:textId="3149471B" w:rsidR="006B6669" w:rsidRDefault="006B6669" w:rsidP="006B6669">
            <w:pPr>
              <w:pStyle w:val="Normal2"/>
              <w:jc w:val="both"/>
            </w:pPr>
            <w:r>
              <w:t>Требования к наружным светопрозрачным конструкциям</w:t>
            </w:r>
          </w:p>
        </w:tc>
        <w:tc>
          <w:tcPr>
            <w:tcW w:w="3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AA62A" w14:textId="6339A2C9" w:rsidR="006B6669" w:rsidRPr="006F21A0" w:rsidRDefault="006B6669" w:rsidP="006B6669">
            <w:pPr>
              <w:ind w:firstLine="214"/>
              <w:jc w:val="both"/>
              <w:rPr>
                <w:lang w:val="ru-RU"/>
              </w:rPr>
            </w:pPr>
            <w:proofErr w:type="spellStart"/>
            <w:r w:rsidRPr="006F21A0">
              <w:t>Материал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профиля</w:t>
            </w:r>
            <w:proofErr w:type="spellEnd"/>
            <w:r w:rsidRPr="006F21A0">
              <w:t xml:space="preserve"> и </w:t>
            </w:r>
            <w:proofErr w:type="spellStart"/>
            <w:r w:rsidRPr="006F21A0">
              <w:t>характеристики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светопрозрачных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конструкций</w:t>
            </w:r>
            <w:proofErr w:type="spellEnd"/>
            <w:r w:rsidRPr="006F21A0">
              <w:t xml:space="preserve"> (</w:t>
            </w:r>
            <w:proofErr w:type="spellStart"/>
            <w:r w:rsidRPr="006F21A0">
              <w:t>окна</w:t>
            </w:r>
            <w:proofErr w:type="spellEnd"/>
            <w:r w:rsidRPr="006F21A0">
              <w:t xml:space="preserve">, </w:t>
            </w:r>
            <w:proofErr w:type="spellStart"/>
            <w:r w:rsidRPr="006F21A0">
              <w:t>витражи</w:t>
            </w:r>
            <w:proofErr w:type="spellEnd"/>
            <w:r w:rsidRPr="006F21A0">
              <w:t xml:space="preserve">) </w:t>
            </w:r>
            <w:proofErr w:type="spellStart"/>
            <w:r w:rsidRPr="006F21A0">
              <w:t>определить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проектной</w:t>
            </w:r>
            <w:proofErr w:type="spellEnd"/>
            <w:r w:rsidRPr="006F21A0">
              <w:t xml:space="preserve"> </w:t>
            </w:r>
            <w:proofErr w:type="spellStart"/>
            <w:r w:rsidRPr="006F21A0">
              <w:t>документацией</w:t>
            </w:r>
            <w:proofErr w:type="spellEnd"/>
            <w:r w:rsidRPr="006F21A0">
              <w:t xml:space="preserve"> и </w:t>
            </w:r>
            <w:proofErr w:type="spellStart"/>
            <w:r w:rsidRPr="006F21A0">
              <w:t>согласовать</w:t>
            </w:r>
            <w:proofErr w:type="spellEnd"/>
            <w:r w:rsidRPr="006F21A0">
              <w:t xml:space="preserve"> с </w:t>
            </w:r>
            <w:proofErr w:type="spellStart"/>
            <w:r w:rsidRPr="006F21A0">
              <w:t>Заказчиком</w:t>
            </w:r>
            <w:proofErr w:type="spellEnd"/>
          </w:p>
        </w:tc>
      </w:tr>
      <w:tr w:rsidR="006B6669" w:rsidRPr="00BD6BF0" w14:paraId="678C419B" w14:textId="77777777" w:rsidTr="00597C3B">
        <w:trPr>
          <w:trHeight w:val="411"/>
        </w:trPr>
        <w:tc>
          <w:tcPr>
            <w:tcW w:w="278" w:type="pct"/>
            <w:tcBorders>
              <w:top w:val="nil"/>
            </w:tcBorders>
            <w:shd w:val="clear" w:color="auto" w:fill="auto"/>
            <w:vAlign w:val="center"/>
          </w:tcPr>
          <w:p w14:paraId="19EECE47" w14:textId="5960B858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>
              <w:rPr>
                <w:b/>
                <w:bCs/>
                <w:i w:val="0"/>
                <w:color w:val="000000"/>
                <w:lang w:val="ru-RU"/>
              </w:rPr>
              <w:t>2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0</w:t>
            </w:r>
          </w:p>
        </w:tc>
        <w:tc>
          <w:tcPr>
            <w:tcW w:w="1166" w:type="pct"/>
            <w:tcBorders>
              <w:top w:val="nil"/>
            </w:tcBorders>
            <w:shd w:val="clear" w:color="auto" w:fill="auto"/>
            <w:vAlign w:val="center"/>
          </w:tcPr>
          <w:p w14:paraId="796C29AB" w14:textId="58795B54" w:rsidR="006B6669" w:rsidRPr="001152AB" w:rsidRDefault="006B6669" w:rsidP="006B6669">
            <w:pPr>
              <w:pStyle w:val="Normal2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Водоснабжение</w:t>
            </w:r>
          </w:p>
        </w:tc>
        <w:tc>
          <w:tcPr>
            <w:tcW w:w="3556" w:type="pct"/>
            <w:tcBorders>
              <w:top w:val="nil"/>
            </w:tcBorders>
            <w:shd w:val="clear" w:color="auto" w:fill="auto"/>
            <w:vAlign w:val="center"/>
          </w:tcPr>
          <w:p w14:paraId="72955FE1" w14:textId="22AD0743" w:rsidR="006B6669" w:rsidRPr="006F21A0" w:rsidRDefault="006B6669" w:rsidP="006B6669">
            <w:pPr>
              <w:jc w:val="both"/>
              <w:rPr>
                <w:lang w:val="ru-RU"/>
              </w:rPr>
            </w:pPr>
            <w:r w:rsidRPr="006F21A0">
              <w:rPr>
                <w:lang w:val="ru-RU"/>
              </w:rPr>
              <w:t>Проектирование подведение воды для технических нужд, подведение противопожарного трубопровода, обеспечение питьевой водой</w:t>
            </w:r>
          </w:p>
        </w:tc>
      </w:tr>
      <w:tr w:rsidR="006B6669" w:rsidRPr="00BD6BF0" w14:paraId="72EA8D2A" w14:textId="77777777" w:rsidTr="00597C3B">
        <w:trPr>
          <w:trHeight w:val="561"/>
        </w:trPr>
        <w:tc>
          <w:tcPr>
            <w:tcW w:w="278" w:type="pct"/>
            <w:tcBorders>
              <w:top w:val="nil"/>
            </w:tcBorders>
            <w:shd w:val="clear" w:color="auto" w:fill="auto"/>
            <w:vAlign w:val="center"/>
          </w:tcPr>
          <w:p w14:paraId="74772636" w14:textId="3012991A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>
              <w:rPr>
                <w:b/>
                <w:bCs/>
                <w:i w:val="0"/>
                <w:color w:val="000000"/>
                <w:lang w:val="ru-RU"/>
              </w:rPr>
              <w:t>2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1</w:t>
            </w:r>
          </w:p>
        </w:tc>
        <w:tc>
          <w:tcPr>
            <w:tcW w:w="1166" w:type="pct"/>
            <w:tcBorders>
              <w:top w:val="nil"/>
            </w:tcBorders>
            <w:shd w:val="clear" w:color="auto" w:fill="auto"/>
            <w:vAlign w:val="center"/>
          </w:tcPr>
          <w:p w14:paraId="1A01E140" w14:textId="2A421928" w:rsidR="006B6669" w:rsidRDefault="006B6669" w:rsidP="006B6669">
            <w:pPr>
              <w:pStyle w:val="Normal2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Проезды, ворота</w:t>
            </w:r>
          </w:p>
        </w:tc>
        <w:tc>
          <w:tcPr>
            <w:tcW w:w="3556" w:type="pct"/>
            <w:tcBorders>
              <w:top w:val="nil"/>
            </w:tcBorders>
            <w:shd w:val="clear" w:color="auto" w:fill="auto"/>
            <w:vAlign w:val="center"/>
          </w:tcPr>
          <w:p w14:paraId="552B2300" w14:textId="1428809B" w:rsidR="006B6669" w:rsidRPr="00D666FA" w:rsidRDefault="006F21A0" w:rsidP="006B6669">
            <w:pPr>
              <w:jc w:val="both"/>
              <w:rPr>
                <w:lang w:val="ru-RU"/>
              </w:rPr>
            </w:pPr>
            <w:r w:rsidRPr="00D666FA">
              <w:rPr>
                <w:lang w:val="ru-RU"/>
              </w:rPr>
              <w:t xml:space="preserve">Установить двое распашных ворот. </w:t>
            </w:r>
            <w:r w:rsidR="006B6669" w:rsidRPr="00D666FA">
              <w:rPr>
                <w:lang w:val="ru-RU"/>
              </w:rPr>
              <w:t>Определить при проектировании исходя из габаритов автотранспорта.</w:t>
            </w:r>
            <w:r w:rsidR="00C26746" w:rsidRPr="00D666FA">
              <w:t xml:space="preserve"> </w:t>
            </w:r>
            <w:proofErr w:type="spellStart"/>
            <w:r w:rsidR="00C26746" w:rsidRPr="00D666FA">
              <w:t>Ворота</w:t>
            </w:r>
            <w:proofErr w:type="spellEnd"/>
            <w:r w:rsidR="00C26746" w:rsidRPr="00D666FA">
              <w:t xml:space="preserve">, в </w:t>
            </w:r>
            <w:proofErr w:type="spellStart"/>
            <w:r w:rsidR="00C26746" w:rsidRPr="00D666FA">
              <w:t>количестве</w:t>
            </w:r>
            <w:proofErr w:type="spellEnd"/>
            <w:r w:rsidR="00C26746" w:rsidRPr="00D666FA">
              <w:t xml:space="preserve"> 2-х </w:t>
            </w:r>
            <w:proofErr w:type="spellStart"/>
            <w:r w:rsidR="00C26746" w:rsidRPr="00D666FA">
              <w:t>штук</w:t>
            </w:r>
            <w:proofErr w:type="spellEnd"/>
            <w:r w:rsidR="00C26746" w:rsidRPr="00D666FA">
              <w:t xml:space="preserve">, </w:t>
            </w:r>
            <w:proofErr w:type="spellStart"/>
            <w:r w:rsidR="00C26746" w:rsidRPr="00D666FA">
              <w:t>непосредственно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для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нового</w:t>
            </w:r>
            <w:proofErr w:type="spellEnd"/>
            <w:r w:rsidR="00C26746" w:rsidRPr="00D666FA">
              <w:t xml:space="preserve"> РММ </w:t>
            </w:r>
            <w:proofErr w:type="spellStart"/>
            <w:r w:rsidR="00C26746" w:rsidRPr="00D666FA">
              <w:t>распашные</w:t>
            </w:r>
            <w:proofErr w:type="spellEnd"/>
            <w:r w:rsidR="00C26746" w:rsidRPr="00D666FA">
              <w:t xml:space="preserve">, в </w:t>
            </w:r>
            <w:proofErr w:type="spellStart"/>
            <w:r w:rsidR="00C26746" w:rsidRPr="00D666FA">
              <w:t>связи</w:t>
            </w:r>
            <w:proofErr w:type="spellEnd"/>
            <w:r w:rsidR="00C26746" w:rsidRPr="00D666FA">
              <w:t xml:space="preserve"> с </w:t>
            </w:r>
            <w:proofErr w:type="spellStart"/>
            <w:r w:rsidR="00C26746" w:rsidRPr="00D666FA">
              <w:t>установкой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внутри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помещения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кран-балки</w:t>
            </w:r>
            <w:proofErr w:type="spellEnd"/>
            <w:r w:rsidR="00C26746" w:rsidRPr="00D666FA">
              <w:t xml:space="preserve">. </w:t>
            </w:r>
            <w:proofErr w:type="spellStart"/>
            <w:r w:rsidR="00C26746" w:rsidRPr="00D666FA">
              <w:t>Ворота</w:t>
            </w:r>
            <w:proofErr w:type="spellEnd"/>
            <w:r w:rsidR="00C26746" w:rsidRPr="00D666FA">
              <w:t xml:space="preserve">, </w:t>
            </w:r>
            <w:r w:rsidR="00C26746" w:rsidRPr="00D666FA">
              <w:rPr>
                <w:lang w:val="ru-RU"/>
              </w:rPr>
              <w:t xml:space="preserve">в левой части здания, </w:t>
            </w:r>
            <w:proofErr w:type="spellStart"/>
            <w:r w:rsidR="00C26746" w:rsidRPr="00D666FA">
              <w:t>остаются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существующие</w:t>
            </w:r>
            <w:proofErr w:type="spellEnd"/>
            <w:r w:rsidR="00C26746" w:rsidRPr="00D666FA">
              <w:t xml:space="preserve"> и </w:t>
            </w:r>
            <w:proofErr w:type="spellStart"/>
            <w:r w:rsidR="00C26746" w:rsidRPr="00D666FA">
              <w:t>без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изменений</w:t>
            </w:r>
            <w:proofErr w:type="spellEnd"/>
            <w:r w:rsidR="00C26746" w:rsidRPr="00D666FA">
              <w:t xml:space="preserve">. </w:t>
            </w:r>
            <w:proofErr w:type="spellStart"/>
            <w:r w:rsidR="00C26746" w:rsidRPr="00D666FA">
              <w:t>Итого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для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размещения</w:t>
            </w:r>
            <w:proofErr w:type="spellEnd"/>
            <w:r w:rsidR="00C26746" w:rsidRPr="00D666FA">
              <w:t xml:space="preserve"> РММ </w:t>
            </w:r>
            <w:proofErr w:type="spellStart"/>
            <w:r w:rsidR="00C26746" w:rsidRPr="00D666FA">
              <w:t>требуется</w:t>
            </w:r>
            <w:proofErr w:type="spellEnd"/>
            <w:r w:rsidR="00C26746" w:rsidRPr="00D666FA">
              <w:t xml:space="preserve">: </w:t>
            </w:r>
            <w:proofErr w:type="spellStart"/>
            <w:r w:rsidR="00C26746" w:rsidRPr="00D666FA">
              <w:t>одни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ворота</w:t>
            </w:r>
            <w:proofErr w:type="spellEnd"/>
            <w:r w:rsidR="00C26746" w:rsidRPr="00D666FA">
              <w:t xml:space="preserve">, </w:t>
            </w:r>
            <w:proofErr w:type="spellStart"/>
            <w:r w:rsidR="00C26746" w:rsidRPr="00D666FA">
              <w:t>существующие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секционные</w:t>
            </w:r>
            <w:proofErr w:type="spellEnd"/>
            <w:r w:rsidR="00C26746" w:rsidRPr="00D666FA">
              <w:t xml:space="preserve">, </w:t>
            </w:r>
            <w:proofErr w:type="spellStart"/>
            <w:r w:rsidR="00C26746" w:rsidRPr="00D666FA">
              <w:t>куда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сейчас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заезжают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машины</w:t>
            </w:r>
            <w:proofErr w:type="spellEnd"/>
            <w:r w:rsidR="00C26746" w:rsidRPr="00D666FA">
              <w:t xml:space="preserve">, </w:t>
            </w:r>
            <w:proofErr w:type="spellStart"/>
            <w:r w:rsidR="00C26746" w:rsidRPr="00D666FA">
              <w:t>заменить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на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распашные</w:t>
            </w:r>
            <w:proofErr w:type="spellEnd"/>
            <w:r w:rsidR="00C26746" w:rsidRPr="00D666FA">
              <w:t xml:space="preserve">, и </w:t>
            </w:r>
            <w:proofErr w:type="spellStart"/>
            <w:r w:rsidR="00C26746" w:rsidRPr="00D666FA">
              <w:t>еще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одни</w:t>
            </w:r>
            <w:proofErr w:type="spellEnd"/>
            <w:r w:rsidR="00C26746" w:rsidRPr="00D666FA">
              <w:t xml:space="preserve">, </w:t>
            </w:r>
            <w:proofErr w:type="spellStart"/>
            <w:r w:rsidR="00C26746" w:rsidRPr="00D666FA">
              <w:t>распашные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установить</w:t>
            </w:r>
            <w:proofErr w:type="spellEnd"/>
            <w:r w:rsidR="00C26746" w:rsidRPr="00D666FA">
              <w:t xml:space="preserve"> </w:t>
            </w:r>
            <w:proofErr w:type="spellStart"/>
            <w:r w:rsidR="00C26746" w:rsidRPr="00D666FA">
              <w:t>дополнительно</w:t>
            </w:r>
            <w:proofErr w:type="spellEnd"/>
            <w:r w:rsidR="00C26746" w:rsidRPr="00D666FA">
              <w:t>.</w:t>
            </w:r>
          </w:p>
        </w:tc>
      </w:tr>
      <w:tr w:rsidR="006B6669" w:rsidRPr="00BD6BF0" w14:paraId="38BF296F" w14:textId="77777777" w:rsidTr="00597C3B">
        <w:trPr>
          <w:trHeight w:val="20"/>
        </w:trPr>
        <w:tc>
          <w:tcPr>
            <w:tcW w:w="278" w:type="pct"/>
            <w:shd w:val="clear" w:color="auto" w:fill="auto"/>
            <w:vAlign w:val="center"/>
          </w:tcPr>
          <w:p w14:paraId="678F3F28" w14:textId="0BAC167D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>
              <w:rPr>
                <w:b/>
                <w:bCs/>
                <w:i w:val="0"/>
                <w:color w:val="000000"/>
                <w:lang w:val="ru-RU"/>
              </w:rPr>
              <w:t>2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2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7D76C508" w14:textId="0E9D1A2B" w:rsidR="006B6669" w:rsidRPr="004A3BD1" w:rsidRDefault="006B6669" w:rsidP="006B6669">
            <w:pPr>
              <w:pStyle w:val="Normal2"/>
              <w:jc w:val="both"/>
              <w:rPr>
                <w:bCs/>
              </w:rPr>
            </w:pPr>
            <w:r>
              <w:rPr>
                <w:bCs/>
              </w:rPr>
              <w:t>Система видеонаблюдения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5071CC80" w14:textId="57E966EA" w:rsidR="006B6669" w:rsidRPr="006F21A0" w:rsidRDefault="006B6669" w:rsidP="006B6669">
            <w:pPr>
              <w:jc w:val="both"/>
              <w:rPr>
                <w:iCs/>
                <w:color w:val="FF0000"/>
                <w:lang w:val="ru-RU"/>
              </w:rPr>
            </w:pPr>
            <w:r w:rsidRPr="006F21A0">
              <w:rPr>
                <w:lang w:val="ru-RU"/>
              </w:rPr>
              <w:t>Проектирование системы видеонаблюдения.</w:t>
            </w:r>
          </w:p>
        </w:tc>
      </w:tr>
      <w:tr w:rsidR="006B6669" w:rsidRPr="00BD6BF0" w14:paraId="266CF34E" w14:textId="77777777" w:rsidTr="00597C3B">
        <w:trPr>
          <w:trHeight w:val="20"/>
        </w:trPr>
        <w:tc>
          <w:tcPr>
            <w:tcW w:w="278" w:type="pct"/>
            <w:shd w:val="clear" w:color="auto" w:fill="auto"/>
            <w:vAlign w:val="center"/>
          </w:tcPr>
          <w:p w14:paraId="2F5B12B4" w14:textId="434B6F7A" w:rsidR="006B6669" w:rsidRPr="00CA5876" w:rsidRDefault="006B6669" w:rsidP="006B6669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>
              <w:rPr>
                <w:b/>
                <w:bCs/>
                <w:i w:val="0"/>
                <w:color w:val="000000"/>
                <w:lang w:val="ru-RU"/>
              </w:rPr>
              <w:t>2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3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53E95390" w14:textId="4F26DB2E" w:rsidR="006B6669" w:rsidRPr="004A3BD1" w:rsidRDefault="006B6669" w:rsidP="006B6669">
            <w:pPr>
              <w:pStyle w:val="Normal2"/>
              <w:jc w:val="both"/>
              <w:rPr>
                <w:bCs/>
              </w:rPr>
            </w:pPr>
            <w:r>
              <w:rPr>
                <w:bCs/>
              </w:rPr>
              <w:t>Коммуникации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3937A2CA" w14:textId="2B80448B" w:rsidR="006B6669" w:rsidRPr="006F21A0" w:rsidRDefault="006B6669" w:rsidP="006B6669">
            <w:pPr>
              <w:ind w:firstLine="7"/>
              <w:jc w:val="both"/>
              <w:rPr>
                <w:iCs/>
                <w:color w:val="FF0000"/>
                <w:lang w:val="ru-RU"/>
              </w:rPr>
            </w:pPr>
            <w:r w:rsidRPr="006F21A0">
              <w:rPr>
                <w:lang w:val="ru-RU"/>
              </w:rPr>
              <w:t>Провести и подключить интернет и телефонную связь.</w:t>
            </w:r>
          </w:p>
        </w:tc>
      </w:tr>
      <w:tr w:rsidR="00036AAE" w:rsidRPr="00BD6BF0" w14:paraId="78DF5376" w14:textId="77777777" w:rsidTr="00597C3B">
        <w:trPr>
          <w:trHeight w:val="20"/>
        </w:trPr>
        <w:tc>
          <w:tcPr>
            <w:tcW w:w="278" w:type="pct"/>
            <w:shd w:val="clear" w:color="auto" w:fill="auto"/>
            <w:vAlign w:val="center"/>
          </w:tcPr>
          <w:p w14:paraId="787556C8" w14:textId="6DC0AA5F" w:rsidR="00036AAE" w:rsidRPr="00CA5876" w:rsidRDefault="00036AAE" w:rsidP="00036AAE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356A4">
              <w:rPr>
                <w:b/>
                <w:bCs/>
                <w:i w:val="0"/>
                <w:color w:val="000000"/>
                <w:lang w:val="ru-RU"/>
              </w:rPr>
              <w:t>2.</w:t>
            </w:r>
            <w:r>
              <w:rPr>
                <w:b/>
                <w:bCs/>
                <w:i w:val="0"/>
                <w:color w:val="000000"/>
                <w:lang w:val="ru-RU"/>
              </w:rPr>
              <w:t>2</w:t>
            </w:r>
            <w:r w:rsidR="00CA5876">
              <w:rPr>
                <w:b/>
                <w:bCs/>
                <w:i w:val="0"/>
                <w:color w:val="000000"/>
                <w:lang w:val="en-US"/>
              </w:rPr>
              <w:t>4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488F4060" w14:textId="565EF43D" w:rsidR="00036AAE" w:rsidRDefault="00036AAE" w:rsidP="00036AAE">
            <w:pPr>
              <w:pStyle w:val="Normal2"/>
              <w:jc w:val="both"/>
              <w:rPr>
                <w:bCs/>
              </w:rPr>
            </w:pPr>
            <w:r>
              <w:rPr>
                <w:bCs/>
              </w:rPr>
              <w:t>Сигнализация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3AA57752" w14:textId="266BE8F8" w:rsidR="00036AAE" w:rsidRDefault="00036AAE" w:rsidP="00036AAE">
            <w:pPr>
              <w:ind w:firstLine="7"/>
              <w:jc w:val="both"/>
              <w:rPr>
                <w:lang w:val="ru-RU"/>
              </w:rPr>
            </w:pPr>
            <w:r>
              <w:rPr>
                <w:lang w:val="ru-RU"/>
              </w:rPr>
              <w:t>Провести и подключить охранную сигнализацию объекта.</w:t>
            </w:r>
          </w:p>
        </w:tc>
      </w:tr>
      <w:tr w:rsidR="00036AAE" w:rsidRPr="00BD6BF0" w14:paraId="21D2C4CB" w14:textId="77777777" w:rsidTr="00597C3B">
        <w:trPr>
          <w:trHeight w:val="20"/>
        </w:trPr>
        <w:tc>
          <w:tcPr>
            <w:tcW w:w="278" w:type="pct"/>
            <w:shd w:val="clear" w:color="auto" w:fill="auto"/>
            <w:vAlign w:val="center"/>
            <w:hideMark/>
          </w:tcPr>
          <w:p w14:paraId="0ABDD5B7" w14:textId="4ADB501F" w:rsidR="00036AAE" w:rsidRPr="00DE040B" w:rsidRDefault="00036AAE" w:rsidP="00036AAE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</w:rPr>
              <w:t>3</w:t>
            </w:r>
          </w:p>
        </w:tc>
        <w:tc>
          <w:tcPr>
            <w:tcW w:w="1166" w:type="pct"/>
            <w:shd w:val="clear" w:color="auto" w:fill="auto"/>
            <w:vAlign w:val="center"/>
            <w:hideMark/>
          </w:tcPr>
          <w:p w14:paraId="2FBC915E" w14:textId="1554991C" w:rsidR="00036AAE" w:rsidRDefault="00036AAE" w:rsidP="00036AAE">
            <w:pPr>
              <w:pStyle w:val="Normal2"/>
              <w:jc w:val="both"/>
              <w:rPr>
                <w:bCs/>
                <w:i/>
                <w:color w:val="000000"/>
              </w:rPr>
            </w:pPr>
            <w:r w:rsidRPr="004A3BD1">
              <w:rPr>
                <w:bCs/>
              </w:rPr>
              <w:t>Соблюдение</w:t>
            </w:r>
            <w:r>
              <w:rPr>
                <w:bCs/>
              </w:rPr>
              <w:t xml:space="preserve"> </w:t>
            </w:r>
            <w:r w:rsidRPr="004A3BD1">
              <w:rPr>
                <w:bCs/>
              </w:rPr>
              <w:t>требований нормативных документов</w:t>
            </w:r>
          </w:p>
        </w:tc>
        <w:tc>
          <w:tcPr>
            <w:tcW w:w="3556" w:type="pct"/>
            <w:shd w:val="clear" w:color="auto" w:fill="auto"/>
            <w:vAlign w:val="center"/>
          </w:tcPr>
          <w:p w14:paraId="6DC25C91" w14:textId="009AD813" w:rsidR="00036AAE" w:rsidRPr="00064D2E" w:rsidRDefault="00036AAE" w:rsidP="00036AAE">
            <w:pPr>
              <w:ind w:firstLine="214"/>
              <w:jc w:val="both"/>
              <w:rPr>
                <w:iCs/>
                <w:lang w:val="ru-RU"/>
              </w:rPr>
            </w:pPr>
            <w:r w:rsidRPr="006C67C7">
              <w:rPr>
                <w:iCs/>
                <w:color w:val="FF0000"/>
                <w:lang w:val="ru-RU"/>
              </w:rPr>
              <w:fldChar w:fldCharType="begin">
                <w:ffData>
                  <w:name w:val="txt_2_5_p1"/>
                  <w:enabled/>
                  <w:calcOnExit w:val="0"/>
                  <w:textInput>
                    <w:default w:val="Не требуется/ 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"/>
                  </w:textInput>
                </w:ffData>
              </w:fldChar>
            </w:r>
            <w:bookmarkStart w:id="1" w:name="txt_2_5_p1"/>
            <w:r w:rsidRPr="006C67C7">
              <w:rPr>
                <w:iCs/>
                <w:color w:val="FF0000"/>
                <w:lang w:val="ru-RU"/>
              </w:rPr>
              <w:instrText xml:space="preserve"> FORMTEXT </w:instrText>
            </w:r>
            <w:r w:rsidR="00240D0F">
              <w:rPr>
                <w:iCs/>
                <w:color w:val="FF0000"/>
                <w:lang w:val="ru-RU"/>
              </w:rPr>
            </w:r>
            <w:r w:rsidR="00240D0F">
              <w:rPr>
                <w:iCs/>
                <w:color w:val="FF0000"/>
                <w:lang w:val="ru-RU"/>
              </w:rPr>
              <w:fldChar w:fldCharType="separate"/>
            </w:r>
            <w:r w:rsidRPr="006C67C7">
              <w:rPr>
                <w:iCs/>
                <w:color w:val="FF0000"/>
                <w:lang w:val="ru-RU"/>
              </w:rPr>
              <w:fldChar w:fldCharType="end"/>
            </w:r>
            <w:bookmarkEnd w:id="1"/>
            <w:r>
              <w:rPr>
                <w:iCs/>
                <w:color w:val="FF000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iCs/>
                <w:color w:val="FF0000"/>
                <w:lang w:val="ru-RU"/>
              </w:rPr>
              <w:instrText xml:space="preserve"> FORMTEXT </w:instrText>
            </w:r>
            <w:r>
              <w:rPr>
                <w:iCs/>
                <w:color w:val="FF0000"/>
                <w:lang w:val="ru-RU"/>
              </w:rPr>
            </w:r>
            <w:r>
              <w:rPr>
                <w:iCs/>
                <w:color w:val="FF0000"/>
                <w:lang w:val="ru-RU"/>
              </w:rPr>
              <w:fldChar w:fldCharType="separate"/>
            </w:r>
            <w:r>
              <w:rPr>
                <w:iCs/>
                <w:noProof/>
                <w:color w:val="FF0000"/>
                <w:lang w:val="ru-RU"/>
              </w:rPr>
              <w:t> </w:t>
            </w:r>
            <w:r>
              <w:rPr>
                <w:iCs/>
                <w:noProof/>
                <w:color w:val="FF0000"/>
                <w:lang w:val="ru-RU"/>
              </w:rPr>
              <w:t> </w:t>
            </w:r>
            <w:r>
              <w:rPr>
                <w:iCs/>
                <w:noProof/>
                <w:color w:val="FF0000"/>
                <w:lang w:val="ru-RU"/>
              </w:rPr>
              <w:t> </w:t>
            </w:r>
            <w:r>
              <w:rPr>
                <w:iCs/>
                <w:noProof/>
                <w:color w:val="FF0000"/>
                <w:lang w:val="ru-RU"/>
              </w:rPr>
              <w:t> </w:t>
            </w:r>
            <w:r>
              <w:rPr>
                <w:iCs/>
                <w:noProof/>
                <w:color w:val="FF0000"/>
                <w:lang w:val="ru-RU"/>
              </w:rPr>
              <w:t> </w:t>
            </w:r>
            <w:r>
              <w:rPr>
                <w:iCs/>
                <w:color w:val="FF0000"/>
                <w:lang w:val="ru-RU"/>
              </w:rPr>
              <w:fldChar w:fldCharType="end"/>
            </w:r>
          </w:p>
          <w:p w14:paraId="6C830557" w14:textId="77777777" w:rsidR="00036AAE" w:rsidRDefault="00036AAE" w:rsidP="00036AAE">
            <w:pPr>
              <w:jc w:val="both"/>
              <w:rPr>
                <w:lang w:val="ru-RU"/>
              </w:rPr>
            </w:pPr>
            <w:r>
              <w:t>"</w:t>
            </w:r>
            <w:proofErr w:type="spellStart"/>
            <w:r>
              <w:t>СанПиН</w:t>
            </w:r>
            <w:proofErr w:type="spellEnd"/>
            <w:r>
              <w:t xml:space="preserve"> 2.2.4.548-96. 2.2.4. </w:t>
            </w:r>
            <w:proofErr w:type="spellStart"/>
            <w:r>
              <w:t>Физические</w:t>
            </w:r>
            <w:proofErr w:type="spellEnd"/>
            <w:r>
              <w:t xml:space="preserve"> </w:t>
            </w:r>
            <w:proofErr w:type="spellStart"/>
            <w:r>
              <w:t>факторы</w:t>
            </w:r>
            <w:proofErr w:type="spellEnd"/>
            <w:r>
              <w:t xml:space="preserve"> </w:t>
            </w:r>
            <w:proofErr w:type="spellStart"/>
            <w:r>
              <w:t>производственной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  <w:r>
              <w:t xml:space="preserve">. </w:t>
            </w:r>
            <w:proofErr w:type="spellStart"/>
            <w:r>
              <w:t>Гигиенические</w:t>
            </w:r>
            <w:proofErr w:type="spellEnd"/>
            <w:r>
              <w:t xml:space="preserve"> </w:t>
            </w:r>
            <w:proofErr w:type="spellStart"/>
            <w:r>
              <w:t>требования</w:t>
            </w:r>
            <w:proofErr w:type="spellEnd"/>
            <w:r>
              <w:t xml:space="preserve"> к </w:t>
            </w:r>
            <w:proofErr w:type="spellStart"/>
            <w:r>
              <w:t>микроклимату</w:t>
            </w:r>
            <w:proofErr w:type="spellEnd"/>
            <w:r>
              <w:t xml:space="preserve"> </w:t>
            </w:r>
            <w:proofErr w:type="spellStart"/>
            <w:r>
              <w:t>производственных</w:t>
            </w:r>
            <w:proofErr w:type="spellEnd"/>
            <w:r>
              <w:t xml:space="preserve"> </w:t>
            </w:r>
            <w:proofErr w:type="spellStart"/>
            <w:r>
              <w:t>помещений</w:t>
            </w:r>
            <w:proofErr w:type="spellEnd"/>
            <w:r>
              <w:t xml:space="preserve">. </w:t>
            </w:r>
            <w:proofErr w:type="spellStart"/>
            <w:r>
              <w:t>Санитарные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и </w:t>
            </w:r>
            <w:proofErr w:type="spellStart"/>
            <w:r>
              <w:t>нормы</w:t>
            </w:r>
            <w:proofErr w:type="spellEnd"/>
            <w:r>
              <w:t>"</w:t>
            </w:r>
            <w:r>
              <w:rPr>
                <w:lang w:val="ru-RU"/>
              </w:rPr>
              <w:t>.</w:t>
            </w:r>
          </w:p>
          <w:p w14:paraId="18372772" w14:textId="77777777" w:rsidR="00036AAE" w:rsidRDefault="00036AAE" w:rsidP="00036AAE">
            <w:pPr>
              <w:jc w:val="both"/>
            </w:pPr>
            <w:r>
              <w:t>СП 26.13330.2012 "</w:t>
            </w:r>
            <w:proofErr w:type="spellStart"/>
            <w:r>
              <w:t>СНиП</w:t>
            </w:r>
            <w:proofErr w:type="spellEnd"/>
            <w:r>
              <w:t xml:space="preserve"> 2.02.05-87 </w:t>
            </w:r>
            <w:proofErr w:type="spellStart"/>
            <w:r>
              <w:t>Фундаменты</w:t>
            </w:r>
            <w:proofErr w:type="spellEnd"/>
            <w:r>
              <w:t xml:space="preserve"> </w:t>
            </w:r>
            <w:proofErr w:type="spellStart"/>
            <w:r>
              <w:t>машин</w:t>
            </w:r>
            <w:proofErr w:type="spellEnd"/>
            <w:r>
              <w:t xml:space="preserve"> с </w:t>
            </w:r>
            <w:proofErr w:type="spellStart"/>
            <w:r>
              <w:t>динамическими</w:t>
            </w:r>
            <w:proofErr w:type="spellEnd"/>
            <w:r>
              <w:t xml:space="preserve"> </w:t>
            </w:r>
            <w:proofErr w:type="spellStart"/>
            <w:r>
              <w:t>нагрузками</w:t>
            </w:r>
            <w:proofErr w:type="spellEnd"/>
            <w:r>
              <w:t xml:space="preserve">" (с </w:t>
            </w:r>
            <w:proofErr w:type="spellStart"/>
            <w:r>
              <w:t>изменением</w:t>
            </w:r>
            <w:proofErr w:type="spellEnd"/>
            <w:r>
              <w:t xml:space="preserve"> № 1)</w:t>
            </w:r>
          </w:p>
          <w:p w14:paraId="2DD6B611" w14:textId="21136572" w:rsidR="00036AAE" w:rsidRDefault="00036AAE" w:rsidP="00036AAE">
            <w:pPr>
              <w:jc w:val="both"/>
            </w:pPr>
            <w:r>
              <w:t>СП 32.13330.2018 "</w:t>
            </w:r>
            <w:proofErr w:type="spellStart"/>
            <w:r>
              <w:t>СНиП</w:t>
            </w:r>
            <w:proofErr w:type="spellEnd"/>
            <w:r>
              <w:t xml:space="preserve"> 2.04.03-85 </w:t>
            </w:r>
            <w:proofErr w:type="spellStart"/>
            <w:r>
              <w:t>Канализация</w:t>
            </w:r>
            <w:proofErr w:type="spellEnd"/>
            <w:r>
              <w:t xml:space="preserve">. </w:t>
            </w:r>
            <w:proofErr w:type="spellStart"/>
            <w:r>
              <w:t>Наружные</w:t>
            </w:r>
            <w:proofErr w:type="spellEnd"/>
            <w:r>
              <w:t xml:space="preserve"> </w:t>
            </w:r>
            <w:proofErr w:type="spellStart"/>
            <w:r>
              <w:t>сети</w:t>
            </w:r>
            <w:proofErr w:type="spellEnd"/>
            <w:r>
              <w:t xml:space="preserve"> и </w:t>
            </w:r>
            <w:proofErr w:type="spellStart"/>
            <w:r>
              <w:t>сооружения</w:t>
            </w:r>
            <w:proofErr w:type="spellEnd"/>
            <w:r>
              <w:t xml:space="preserve">" (с </w:t>
            </w:r>
            <w:proofErr w:type="spellStart"/>
            <w:r>
              <w:t>изменениями</w:t>
            </w:r>
            <w:proofErr w:type="spellEnd"/>
            <w:r>
              <w:t xml:space="preserve"> № 1, № 2, № 3)</w:t>
            </w:r>
          </w:p>
          <w:p w14:paraId="002793E5" w14:textId="42CE0E33" w:rsidR="00036AAE" w:rsidRDefault="00036AAE" w:rsidP="00036AAE">
            <w:pPr>
              <w:jc w:val="both"/>
            </w:pPr>
            <w:r>
              <w:t>СП 44.13330.2011 "</w:t>
            </w:r>
            <w:proofErr w:type="spellStart"/>
            <w:r>
              <w:t>СНиП</w:t>
            </w:r>
            <w:proofErr w:type="spellEnd"/>
            <w:r>
              <w:t xml:space="preserve"> 2.09.04-87* </w:t>
            </w:r>
            <w:proofErr w:type="spellStart"/>
            <w:r>
              <w:t>Административные</w:t>
            </w:r>
            <w:proofErr w:type="spellEnd"/>
            <w:r>
              <w:t xml:space="preserve"> и </w:t>
            </w:r>
            <w:proofErr w:type="spellStart"/>
            <w:r>
              <w:t>бытовые</w:t>
            </w:r>
            <w:proofErr w:type="spellEnd"/>
            <w:r>
              <w:t xml:space="preserve"> </w:t>
            </w:r>
            <w:proofErr w:type="spellStart"/>
            <w:r>
              <w:t>здания</w:t>
            </w:r>
            <w:proofErr w:type="spellEnd"/>
            <w:r>
              <w:t xml:space="preserve">" (с </w:t>
            </w:r>
            <w:proofErr w:type="spellStart"/>
            <w:r>
              <w:t>изменениями</w:t>
            </w:r>
            <w:proofErr w:type="spellEnd"/>
            <w:r>
              <w:t xml:space="preserve"> № 1, № 2, № 3, № 4)</w:t>
            </w:r>
          </w:p>
          <w:p w14:paraId="76039EEE" w14:textId="6BD14DB3" w:rsidR="00036AAE" w:rsidRDefault="00036AAE" w:rsidP="00036AAE">
            <w:pPr>
              <w:jc w:val="both"/>
            </w:pPr>
            <w:r>
              <w:t>СП 51.13330.2011 "</w:t>
            </w:r>
            <w:proofErr w:type="spellStart"/>
            <w:r>
              <w:t>СНиП</w:t>
            </w:r>
            <w:proofErr w:type="spellEnd"/>
            <w:r>
              <w:t xml:space="preserve"> 23-03-2003 </w:t>
            </w:r>
            <w:proofErr w:type="spellStart"/>
            <w:r>
              <w:t>Защита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шума</w:t>
            </w:r>
            <w:proofErr w:type="spellEnd"/>
            <w:r>
              <w:t xml:space="preserve">" (с </w:t>
            </w:r>
            <w:proofErr w:type="spellStart"/>
            <w:r>
              <w:t>изменениями</w:t>
            </w:r>
            <w:proofErr w:type="spellEnd"/>
            <w:r>
              <w:t xml:space="preserve"> № 1, № 2, № 3, № 4)</w:t>
            </w:r>
          </w:p>
          <w:p w14:paraId="579EC915" w14:textId="3D7F1A09" w:rsidR="00036AAE" w:rsidRDefault="00036AAE" w:rsidP="00036AAE">
            <w:pPr>
              <w:jc w:val="both"/>
            </w:pPr>
            <w:r>
              <w:t>СП 56.13330.2021 "</w:t>
            </w:r>
            <w:proofErr w:type="spellStart"/>
            <w:r>
              <w:t>СНиП</w:t>
            </w:r>
            <w:proofErr w:type="spellEnd"/>
            <w:r>
              <w:t xml:space="preserve"> 31-03-2001 </w:t>
            </w:r>
            <w:proofErr w:type="spellStart"/>
            <w:r>
              <w:t>Производственные</w:t>
            </w:r>
            <w:proofErr w:type="spellEnd"/>
            <w:r>
              <w:t xml:space="preserve"> </w:t>
            </w:r>
            <w:proofErr w:type="spellStart"/>
            <w:r>
              <w:t>здания</w:t>
            </w:r>
            <w:proofErr w:type="spellEnd"/>
            <w:r>
              <w:t>"</w:t>
            </w:r>
          </w:p>
          <w:p w14:paraId="5016A389" w14:textId="0A104A32" w:rsidR="00036AAE" w:rsidRDefault="00036AAE" w:rsidP="00036AAE">
            <w:pPr>
              <w:jc w:val="both"/>
            </w:pPr>
            <w:r>
              <w:t xml:space="preserve">СП 254.1325800.2016 </w:t>
            </w:r>
            <w:proofErr w:type="spellStart"/>
            <w:r>
              <w:t>Здания</w:t>
            </w:r>
            <w:proofErr w:type="spellEnd"/>
            <w:r>
              <w:t xml:space="preserve"> и </w:t>
            </w:r>
            <w:proofErr w:type="spellStart"/>
            <w:r>
              <w:t>территории</w:t>
            </w:r>
            <w:proofErr w:type="spellEnd"/>
            <w:r>
              <w:t xml:space="preserve">.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проектирования</w:t>
            </w:r>
            <w:proofErr w:type="spellEnd"/>
            <w:r>
              <w:t xml:space="preserve"> </w:t>
            </w:r>
            <w:proofErr w:type="spellStart"/>
            <w:r>
              <w:t>защиты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производственного</w:t>
            </w:r>
            <w:proofErr w:type="spellEnd"/>
            <w:r>
              <w:t xml:space="preserve"> </w:t>
            </w:r>
            <w:proofErr w:type="spellStart"/>
            <w:r>
              <w:t>шума</w:t>
            </w:r>
            <w:proofErr w:type="spellEnd"/>
          </w:p>
          <w:p w14:paraId="2DFB18BD" w14:textId="5B46A985" w:rsidR="00036AAE" w:rsidRDefault="00036AAE" w:rsidP="00036AAE">
            <w:pPr>
              <w:jc w:val="both"/>
            </w:pPr>
            <w:proofErr w:type="spellStart"/>
            <w:r>
              <w:t>СанПиН</w:t>
            </w:r>
            <w:proofErr w:type="spellEnd"/>
            <w:r>
              <w:t xml:space="preserve"> 2.1.3684-21 </w:t>
            </w:r>
            <w:proofErr w:type="spellStart"/>
            <w:r>
              <w:t>Санитарно-эпидемиологические</w:t>
            </w:r>
            <w:proofErr w:type="spellEnd"/>
            <w:r>
              <w:t xml:space="preserve"> </w:t>
            </w:r>
            <w:proofErr w:type="spellStart"/>
            <w:r>
              <w:t>требования</w:t>
            </w:r>
            <w:proofErr w:type="spellEnd"/>
            <w:r>
              <w:t xml:space="preserve"> к </w:t>
            </w:r>
            <w:proofErr w:type="spellStart"/>
            <w:r>
              <w:t>содержанию</w:t>
            </w:r>
            <w:proofErr w:type="spellEnd"/>
            <w:r>
              <w:t xml:space="preserve"> </w:t>
            </w:r>
            <w:proofErr w:type="spellStart"/>
            <w:r>
              <w:t>территорий</w:t>
            </w:r>
            <w:proofErr w:type="spellEnd"/>
            <w:r>
              <w:t xml:space="preserve"> </w:t>
            </w:r>
            <w:proofErr w:type="spellStart"/>
            <w:r>
              <w:t>городских</w:t>
            </w:r>
            <w:proofErr w:type="spellEnd"/>
            <w:r>
              <w:t xml:space="preserve"> и </w:t>
            </w:r>
            <w:proofErr w:type="spellStart"/>
            <w:r>
              <w:t>сельских</w:t>
            </w:r>
            <w:proofErr w:type="spellEnd"/>
            <w:r>
              <w:t xml:space="preserve"> </w:t>
            </w:r>
            <w:proofErr w:type="spellStart"/>
            <w:r>
              <w:t>поселений</w:t>
            </w:r>
            <w:proofErr w:type="spellEnd"/>
            <w:r>
              <w:t xml:space="preserve">, к </w:t>
            </w:r>
            <w:proofErr w:type="spellStart"/>
            <w:r>
              <w:t>водным</w:t>
            </w:r>
            <w:proofErr w:type="spellEnd"/>
            <w:r>
              <w:t xml:space="preserve"> </w:t>
            </w:r>
            <w:proofErr w:type="spellStart"/>
            <w:r>
              <w:t>объектам</w:t>
            </w:r>
            <w:proofErr w:type="spellEnd"/>
            <w:r>
              <w:t xml:space="preserve">, </w:t>
            </w:r>
            <w:proofErr w:type="spellStart"/>
            <w:r>
              <w:t>питьевой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и </w:t>
            </w:r>
            <w:proofErr w:type="spellStart"/>
            <w:r>
              <w:t>питьевому</w:t>
            </w:r>
            <w:proofErr w:type="spellEnd"/>
            <w:r>
              <w:t xml:space="preserve"> </w:t>
            </w:r>
            <w:proofErr w:type="spellStart"/>
            <w:r>
              <w:t>водоснабжению</w:t>
            </w:r>
            <w:proofErr w:type="spellEnd"/>
            <w:r>
              <w:t xml:space="preserve">, </w:t>
            </w:r>
            <w:proofErr w:type="spellStart"/>
            <w:r>
              <w:t>атмосферному</w:t>
            </w:r>
            <w:proofErr w:type="spellEnd"/>
            <w:r>
              <w:t xml:space="preserve"> </w:t>
            </w:r>
            <w:proofErr w:type="spellStart"/>
            <w:r>
              <w:t>воздуху</w:t>
            </w:r>
            <w:proofErr w:type="spellEnd"/>
            <w:r>
              <w:t xml:space="preserve">, </w:t>
            </w:r>
            <w:proofErr w:type="spellStart"/>
            <w:r>
              <w:t>почвам</w:t>
            </w:r>
            <w:proofErr w:type="spellEnd"/>
            <w:r>
              <w:t xml:space="preserve">, </w:t>
            </w:r>
            <w:proofErr w:type="spellStart"/>
            <w:r>
              <w:t>жилым</w:t>
            </w:r>
            <w:proofErr w:type="spellEnd"/>
            <w:r>
              <w:t xml:space="preserve"> </w:t>
            </w:r>
            <w:proofErr w:type="spellStart"/>
            <w:r>
              <w:t>помещениям</w:t>
            </w:r>
            <w:proofErr w:type="spellEnd"/>
            <w:r>
              <w:t xml:space="preserve">, </w:t>
            </w:r>
            <w:proofErr w:type="spellStart"/>
            <w:r>
              <w:t>эксплуатации</w:t>
            </w:r>
            <w:proofErr w:type="spellEnd"/>
            <w:r>
              <w:t xml:space="preserve"> </w:t>
            </w:r>
            <w:proofErr w:type="spellStart"/>
            <w:r>
              <w:t>производственных</w:t>
            </w:r>
            <w:proofErr w:type="spellEnd"/>
            <w:r>
              <w:t xml:space="preserve">, </w:t>
            </w:r>
            <w:proofErr w:type="spellStart"/>
            <w:r>
              <w:t>общественных</w:t>
            </w:r>
            <w:proofErr w:type="spellEnd"/>
            <w:r>
              <w:t xml:space="preserve"> </w:t>
            </w:r>
            <w:proofErr w:type="spellStart"/>
            <w:r>
              <w:t>помещений</w:t>
            </w:r>
            <w:proofErr w:type="spellEnd"/>
            <w:r>
              <w:t xml:space="preserve">, </w:t>
            </w:r>
            <w:proofErr w:type="spellStart"/>
            <w:r>
              <w:t>организации</w:t>
            </w:r>
            <w:proofErr w:type="spellEnd"/>
            <w:r>
              <w:t xml:space="preserve"> и </w:t>
            </w:r>
            <w:proofErr w:type="spellStart"/>
            <w:r>
              <w:t>проведению</w:t>
            </w:r>
            <w:proofErr w:type="spellEnd"/>
            <w:r>
              <w:t xml:space="preserve"> </w:t>
            </w:r>
            <w:proofErr w:type="spellStart"/>
            <w:r>
              <w:t>санитарно-противоэпидемических</w:t>
            </w:r>
            <w:proofErr w:type="spellEnd"/>
            <w:r>
              <w:t xml:space="preserve"> (</w:t>
            </w:r>
            <w:proofErr w:type="spellStart"/>
            <w:r>
              <w:t>профилактических</w:t>
            </w:r>
            <w:proofErr w:type="spellEnd"/>
            <w:r>
              <w:t xml:space="preserve">) </w:t>
            </w:r>
            <w:proofErr w:type="spellStart"/>
            <w:r>
              <w:t>мероприятий</w:t>
            </w:r>
            <w:proofErr w:type="spellEnd"/>
          </w:p>
          <w:p w14:paraId="40E22FA1" w14:textId="1AB8019A" w:rsidR="00036AAE" w:rsidRPr="002133EB" w:rsidRDefault="00036AAE" w:rsidP="00036AAE">
            <w:pPr>
              <w:jc w:val="both"/>
            </w:pPr>
            <w:proofErr w:type="spellStart"/>
            <w:r>
              <w:t>СанПиН</w:t>
            </w:r>
            <w:proofErr w:type="spellEnd"/>
            <w:r>
              <w:t xml:space="preserve"> 1.2.3685-21 </w:t>
            </w:r>
            <w:proofErr w:type="spellStart"/>
            <w:r w:rsidRPr="002133EB">
              <w:t>Гигиенические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нормативы</w:t>
            </w:r>
            <w:proofErr w:type="spellEnd"/>
            <w:r w:rsidRPr="002133EB">
              <w:t xml:space="preserve"> и </w:t>
            </w:r>
            <w:proofErr w:type="spellStart"/>
            <w:r w:rsidRPr="002133EB">
              <w:t>требования</w:t>
            </w:r>
            <w:proofErr w:type="spellEnd"/>
            <w:r w:rsidRPr="002133EB">
              <w:t xml:space="preserve"> к </w:t>
            </w:r>
            <w:proofErr w:type="spellStart"/>
            <w:r w:rsidRPr="002133EB">
              <w:t>обеспечению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безопасности</w:t>
            </w:r>
            <w:proofErr w:type="spellEnd"/>
            <w:r w:rsidRPr="002133EB">
              <w:t xml:space="preserve"> и (</w:t>
            </w:r>
            <w:proofErr w:type="spellStart"/>
            <w:r w:rsidRPr="002133EB">
              <w:t>или</w:t>
            </w:r>
            <w:proofErr w:type="spellEnd"/>
            <w:r w:rsidRPr="002133EB">
              <w:t xml:space="preserve">) </w:t>
            </w:r>
            <w:proofErr w:type="spellStart"/>
            <w:r w:rsidRPr="002133EB">
              <w:t>безвредности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для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человека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факторов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среды</w:t>
            </w:r>
            <w:proofErr w:type="spellEnd"/>
            <w:r w:rsidRPr="002133EB">
              <w:t xml:space="preserve"> </w:t>
            </w:r>
            <w:proofErr w:type="spellStart"/>
            <w:r w:rsidRPr="002133EB">
              <w:t>обитания</w:t>
            </w:r>
            <w:proofErr w:type="spellEnd"/>
          </w:p>
          <w:p w14:paraId="5A526F67" w14:textId="2934BCBB" w:rsidR="00036AAE" w:rsidRPr="002133EB" w:rsidRDefault="00036AAE" w:rsidP="00036AAE">
            <w:pPr>
              <w:shd w:val="clear" w:color="auto" w:fill="FFFFFF"/>
              <w:spacing w:line="312" w:lineRule="atLeast"/>
              <w:textAlignment w:val="baseline"/>
              <w:outlineLvl w:val="0"/>
              <w:rPr>
                <w:color w:val="333333"/>
                <w:kern w:val="36"/>
                <w:lang w:val="ru-RU"/>
              </w:rPr>
            </w:pPr>
            <w:r w:rsidRPr="002133EB">
              <w:rPr>
                <w:color w:val="333333"/>
                <w:kern w:val="36"/>
                <w:lang w:val="ru-RU"/>
              </w:rPr>
              <w:t>Нормы пожарной безопасности. Установки пожаротушения и сигнализации. Нормы и правила проектирования. НПБ 88-2001</w:t>
            </w:r>
          </w:p>
          <w:p w14:paraId="07CA9001" w14:textId="0C1A424B" w:rsidR="00036AAE" w:rsidRDefault="00036AAE" w:rsidP="00036AAE">
            <w:pPr>
              <w:pStyle w:val="10"/>
              <w:shd w:val="clear" w:color="auto" w:fill="FFFFFF"/>
              <w:spacing w:before="0" w:beforeAutospacing="0" w:after="0" w:afterAutospacing="0" w:line="312" w:lineRule="atLeast"/>
              <w:textAlignment w:val="baseline"/>
              <w:rPr>
                <w:b w:val="0"/>
                <w:bCs w:val="0"/>
                <w:i/>
                <w:color w:val="333333"/>
                <w:sz w:val="20"/>
                <w:szCs w:val="20"/>
              </w:rPr>
            </w:pPr>
            <w:r w:rsidRPr="002133EB">
              <w:rPr>
                <w:b w:val="0"/>
                <w:bCs w:val="0"/>
                <w:i/>
                <w:color w:val="333333"/>
                <w:sz w:val="20"/>
                <w:szCs w:val="20"/>
              </w:rPr>
              <w:t>Постановление Правительства РФ от 16.09.2020 N 1479</w:t>
            </w:r>
          </w:p>
          <w:p w14:paraId="67391CEF" w14:textId="77777777" w:rsidR="00036AAE" w:rsidRPr="002133EB" w:rsidRDefault="00036AAE" w:rsidP="00036AAE">
            <w:pPr>
              <w:shd w:val="clear" w:color="auto" w:fill="FFFFFF"/>
              <w:spacing w:line="312" w:lineRule="atLeast"/>
              <w:textAlignment w:val="baseline"/>
              <w:outlineLvl w:val="0"/>
              <w:rPr>
                <w:color w:val="333333"/>
                <w:kern w:val="36"/>
                <w:lang w:val="ru-RU"/>
              </w:rPr>
            </w:pPr>
          </w:p>
          <w:p w14:paraId="20223A87" w14:textId="77777777" w:rsidR="00036AAE" w:rsidRDefault="00036AAE" w:rsidP="00036AAE">
            <w:pPr>
              <w:jc w:val="both"/>
            </w:pPr>
          </w:p>
          <w:p w14:paraId="5212444B" w14:textId="094B6E64" w:rsidR="00036AAE" w:rsidRPr="00064D2E" w:rsidRDefault="00036AAE" w:rsidP="00036AAE">
            <w:pPr>
              <w:jc w:val="both"/>
              <w:rPr>
                <w:iCs/>
                <w:lang w:val="ru-RU"/>
              </w:rPr>
            </w:pPr>
          </w:p>
        </w:tc>
      </w:tr>
      <w:tr w:rsidR="00036AAE" w:rsidRPr="00BD6BF0" w14:paraId="45154458" w14:textId="77777777" w:rsidTr="00A146A9">
        <w:trPr>
          <w:trHeight w:val="20"/>
        </w:trPr>
        <w:tc>
          <w:tcPr>
            <w:tcW w:w="278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2DD46787" w14:textId="783EFD98" w:rsidR="00036AAE" w:rsidRDefault="00036AAE" w:rsidP="00036AAE">
            <w:pPr>
              <w:jc w:val="both"/>
              <w:rPr>
                <w:b/>
                <w:bCs/>
                <w:i w:val="0"/>
                <w:color w:val="000000"/>
              </w:rPr>
            </w:pPr>
            <w:r>
              <w:rPr>
                <w:b/>
                <w:bCs/>
                <w:i w:val="0"/>
                <w:color w:val="000000"/>
              </w:rPr>
              <w:t>4</w:t>
            </w:r>
          </w:p>
        </w:tc>
        <w:tc>
          <w:tcPr>
            <w:tcW w:w="116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296AD173" w:rsidR="00036AAE" w:rsidRPr="00EE68F4" w:rsidRDefault="00036AAE" w:rsidP="00036AAE">
            <w:pPr>
              <w:pStyle w:val="Normal2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Срок выполнения работ</w:t>
            </w:r>
          </w:p>
        </w:tc>
        <w:tc>
          <w:tcPr>
            <w:tcW w:w="3556" w:type="pct"/>
            <w:tcBorders>
              <w:top w:val="nil"/>
            </w:tcBorders>
            <w:shd w:val="clear" w:color="auto" w:fill="auto"/>
            <w:vAlign w:val="center"/>
          </w:tcPr>
          <w:p w14:paraId="06F3767D" w14:textId="70D0A242" w:rsidR="00036AAE" w:rsidRPr="005C32BF" w:rsidRDefault="00240D0F" w:rsidP="00036AAE">
            <w:pPr>
              <w:pStyle w:val="2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  <w:lang w:val="ru-RU"/>
              </w:rPr>
            </w:pPr>
            <w:r w:rsidRPr="00240D0F">
              <w:rPr>
                <w:b w:val="0"/>
                <w:i/>
                <w:sz w:val="20"/>
                <w:szCs w:val="20"/>
                <w:lang w:val="ru-RU"/>
              </w:rPr>
              <w:t>С даты заключения договора по 15.11.2026</w:t>
            </w:r>
          </w:p>
        </w:tc>
      </w:tr>
      <w:tr w:rsidR="00036AAE" w:rsidRPr="00BD6BF0" w14:paraId="134FD309" w14:textId="77777777" w:rsidTr="00A146A9">
        <w:trPr>
          <w:trHeight w:val="20"/>
        </w:trPr>
        <w:tc>
          <w:tcPr>
            <w:tcW w:w="278" w:type="pct"/>
            <w:shd w:val="clear" w:color="auto" w:fill="auto"/>
            <w:vAlign w:val="center"/>
            <w:hideMark/>
          </w:tcPr>
          <w:p w14:paraId="5BEBC0E1" w14:textId="77F357AC" w:rsidR="00036AAE" w:rsidRPr="00001D98" w:rsidRDefault="00036AAE" w:rsidP="00036AAE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lastRenderedPageBreak/>
              <w:t>5</w:t>
            </w:r>
          </w:p>
        </w:tc>
        <w:tc>
          <w:tcPr>
            <w:tcW w:w="1166" w:type="pct"/>
            <w:shd w:val="clear" w:color="auto" w:fill="auto"/>
            <w:vAlign w:val="center"/>
            <w:hideMark/>
          </w:tcPr>
          <w:p w14:paraId="7E535A91" w14:textId="49ECF296" w:rsidR="00036AAE" w:rsidRDefault="00036AAE" w:rsidP="00036AAE">
            <w:pPr>
              <w:pStyle w:val="Normal2"/>
              <w:jc w:val="both"/>
              <w:rPr>
                <w:i/>
                <w:color w:val="000000"/>
              </w:rPr>
            </w:pPr>
            <w:r>
              <w:rPr>
                <w:bCs/>
              </w:rPr>
              <w:t>Состав документации</w:t>
            </w:r>
          </w:p>
        </w:tc>
        <w:tc>
          <w:tcPr>
            <w:tcW w:w="3556" w:type="pct"/>
            <w:shd w:val="clear" w:color="auto" w:fill="auto"/>
            <w:vAlign w:val="center"/>
            <w:hideMark/>
          </w:tcPr>
          <w:p w14:paraId="042DA9AA" w14:textId="35C70096" w:rsidR="00036AAE" w:rsidRPr="002F5F81" w:rsidRDefault="00036AAE" w:rsidP="00036AAE">
            <w:pPr>
              <w:tabs>
                <w:tab w:val="num" w:pos="1495"/>
              </w:tabs>
              <w:spacing w:before="120"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5.1 </w:t>
            </w:r>
            <w:r w:rsidRPr="000853D2">
              <w:t>«</w:t>
            </w:r>
            <w:proofErr w:type="spellStart"/>
            <w:r w:rsidRPr="000853D2">
              <w:t>Общая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пояснительная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записка</w:t>
            </w:r>
            <w:proofErr w:type="spellEnd"/>
            <w:r w:rsidRPr="000853D2">
              <w:t xml:space="preserve">». </w:t>
            </w:r>
            <w:proofErr w:type="spellStart"/>
            <w:r w:rsidRPr="000853D2">
              <w:t>Том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содержит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всю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описательную</w:t>
            </w:r>
            <w:proofErr w:type="spellEnd"/>
            <w:r w:rsidRPr="000853D2">
              <w:t xml:space="preserve"> и </w:t>
            </w:r>
            <w:proofErr w:type="spellStart"/>
            <w:r w:rsidRPr="000853D2">
              <w:t>графическую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часть</w:t>
            </w:r>
            <w:proofErr w:type="spellEnd"/>
            <w:r>
              <w:rPr>
                <w:lang w:val="ru-RU"/>
              </w:rPr>
              <w:t>. В составе записки предусмотреть раздел Организация строительства (ПОС)</w:t>
            </w:r>
          </w:p>
          <w:p w14:paraId="6DC36F01" w14:textId="77777777" w:rsidR="00036AAE" w:rsidRDefault="00036AAE" w:rsidP="00036AAE">
            <w:pPr>
              <w:tabs>
                <w:tab w:val="left" w:pos="709"/>
              </w:tabs>
              <w:contextualSpacing/>
              <w:jc w:val="both"/>
            </w:pPr>
            <w:r>
              <w:rPr>
                <w:lang w:val="ru-RU"/>
              </w:rPr>
              <w:t xml:space="preserve">5.2 </w:t>
            </w:r>
            <w:proofErr w:type="spellStart"/>
            <w:r w:rsidRPr="000853D2">
              <w:t>Рабочую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документацию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разработать</w:t>
            </w:r>
            <w:proofErr w:type="spellEnd"/>
            <w:r w:rsidRPr="000853D2">
              <w:t xml:space="preserve"> с </w:t>
            </w:r>
            <w:proofErr w:type="spellStart"/>
            <w:r w:rsidRPr="000853D2">
              <w:t>учетом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особенностей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объекта</w:t>
            </w:r>
            <w:proofErr w:type="spellEnd"/>
            <w:r w:rsidRPr="000853D2">
              <w:t xml:space="preserve"> и </w:t>
            </w:r>
            <w:proofErr w:type="spellStart"/>
            <w:r w:rsidRPr="000853D2">
              <w:t>требований</w:t>
            </w:r>
            <w:proofErr w:type="spellEnd"/>
            <w:r w:rsidRPr="000853D2">
              <w:t xml:space="preserve"> ГОСТ, ЕСКД, ЕСПД, ПУЭ и </w:t>
            </w:r>
            <w:proofErr w:type="spellStart"/>
            <w:r w:rsidRPr="000853D2">
              <w:t>других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нормативных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руководящих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документов</w:t>
            </w:r>
            <w:proofErr w:type="spellEnd"/>
            <w:r w:rsidRPr="000853D2">
              <w:t xml:space="preserve">, </w:t>
            </w:r>
            <w:proofErr w:type="spellStart"/>
            <w:r w:rsidRPr="000853D2">
              <w:t>действующих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на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территории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Российской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Федерации</w:t>
            </w:r>
            <w:proofErr w:type="spellEnd"/>
            <w:r w:rsidRPr="000853D2">
              <w:t xml:space="preserve"> в </w:t>
            </w:r>
            <w:proofErr w:type="spellStart"/>
            <w:r w:rsidRPr="000853D2">
              <w:t>объеме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полного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комплекта</w:t>
            </w:r>
            <w:proofErr w:type="spellEnd"/>
            <w:r w:rsidRPr="000853D2">
              <w:t xml:space="preserve"> (</w:t>
            </w:r>
            <w:proofErr w:type="spellStart"/>
            <w:r w:rsidRPr="000853D2">
              <w:t>основной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комплект</w:t>
            </w:r>
            <w:proofErr w:type="spellEnd"/>
            <w:r w:rsidRPr="000853D2">
              <w:t xml:space="preserve">, </w:t>
            </w:r>
            <w:proofErr w:type="spellStart"/>
            <w:r w:rsidRPr="000853D2">
              <w:t>прилагаемые</w:t>
            </w:r>
            <w:proofErr w:type="spellEnd"/>
            <w:r w:rsidRPr="000853D2">
              <w:t xml:space="preserve"> и </w:t>
            </w:r>
            <w:proofErr w:type="spellStart"/>
            <w:r w:rsidRPr="000853D2">
              <w:t>ссылочные</w:t>
            </w:r>
            <w:proofErr w:type="spellEnd"/>
            <w:r w:rsidRPr="000853D2">
              <w:t xml:space="preserve"> </w:t>
            </w:r>
            <w:proofErr w:type="spellStart"/>
            <w:r w:rsidRPr="000853D2">
              <w:t>документы</w:t>
            </w:r>
            <w:proofErr w:type="spellEnd"/>
            <w:r w:rsidRPr="000853D2">
              <w:t xml:space="preserve">) в </w:t>
            </w:r>
            <w:proofErr w:type="spellStart"/>
            <w:r w:rsidRPr="000853D2">
              <w:t>соответствии</w:t>
            </w:r>
            <w:proofErr w:type="spellEnd"/>
            <w:r w:rsidRPr="000853D2">
              <w:t xml:space="preserve"> с ГОСТ Р 21.101-2020.</w:t>
            </w:r>
          </w:p>
          <w:p w14:paraId="2CC16BC3" w14:textId="4A716AD8" w:rsidR="00036AAE" w:rsidRPr="002F5F81" w:rsidRDefault="00036AAE" w:rsidP="00036AAE">
            <w:pPr>
              <w:tabs>
                <w:tab w:val="num" w:pos="1495"/>
              </w:tabs>
              <w:spacing w:before="120" w:after="120"/>
              <w:contextualSpacing/>
              <w:jc w:val="both"/>
            </w:pPr>
            <w:r>
              <w:rPr>
                <w:lang w:val="ru-RU"/>
              </w:rPr>
              <w:t xml:space="preserve">5.3 </w:t>
            </w:r>
            <w:r>
              <w:t>«</w:t>
            </w:r>
            <w:proofErr w:type="spellStart"/>
            <w:r>
              <w:t>Сметная</w:t>
            </w:r>
            <w:proofErr w:type="spellEnd"/>
            <w:r>
              <w:t xml:space="preserve"> </w:t>
            </w:r>
            <w:proofErr w:type="spellStart"/>
            <w:r>
              <w:t>документация</w:t>
            </w:r>
            <w:proofErr w:type="spellEnd"/>
            <w:r>
              <w:t>»</w:t>
            </w:r>
          </w:p>
        </w:tc>
      </w:tr>
      <w:tr w:rsidR="00036AAE" w:rsidRPr="00BD6BF0" w14:paraId="2C76F832" w14:textId="77777777" w:rsidTr="002F5F81">
        <w:trPr>
          <w:trHeight w:val="833"/>
        </w:trPr>
        <w:tc>
          <w:tcPr>
            <w:tcW w:w="278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85FC6C6" w14:textId="4E974F01" w:rsidR="00036AAE" w:rsidRPr="00622F46" w:rsidRDefault="00036AAE" w:rsidP="00036AAE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6</w:t>
            </w:r>
          </w:p>
        </w:tc>
        <w:tc>
          <w:tcPr>
            <w:tcW w:w="116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647AA04" w14:textId="067E0D39" w:rsidR="00036AAE" w:rsidRDefault="00036AAE" w:rsidP="00036AAE">
            <w:pPr>
              <w:pStyle w:val="Normal2"/>
              <w:jc w:val="both"/>
            </w:pPr>
            <w:r>
              <w:t xml:space="preserve">Количество экземпляров </w:t>
            </w:r>
          </w:p>
          <w:p w14:paraId="66525283" w14:textId="77777777" w:rsidR="00036AAE" w:rsidRDefault="00036AAE" w:rsidP="00036AAE">
            <w:pPr>
              <w:pStyle w:val="Normal2"/>
              <w:jc w:val="both"/>
            </w:pPr>
            <w:r>
              <w:t xml:space="preserve">проектно-сметной </w:t>
            </w:r>
          </w:p>
          <w:p w14:paraId="0D599737" w14:textId="7F345D7A" w:rsidR="00036AAE" w:rsidRDefault="00036AAE" w:rsidP="00036AAE">
            <w:pPr>
              <w:pStyle w:val="Normal2"/>
              <w:jc w:val="both"/>
              <w:rPr>
                <w:i/>
                <w:color w:val="000000"/>
              </w:rPr>
            </w:pPr>
            <w:r>
              <w:t>документации</w:t>
            </w:r>
          </w:p>
        </w:tc>
        <w:tc>
          <w:tcPr>
            <w:tcW w:w="355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24F6F8B" w14:textId="219B47B8" w:rsidR="00036AAE" w:rsidRPr="002F5F81" w:rsidRDefault="00036AAE" w:rsidP="00036AAE">
            <w:pPr>
              <w:pStyle w:val="Normal2"/>
              <w:jc w:val="both"/>
              <w:rPr>
                <w:b w:val="0"/>
                <w:i/>
                <w:noProof w:val="0"/>
              </w:rPr>
            </w:pPr>
            <w:r>
              <w:rPr>
                <w:b w:val="0"/>
                <w:i/>
                <w:noProof w:val="0"/>
              </w:rPr>
              <w:t>Д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окументация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передается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Заказчику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в 2 (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двух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)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экземплярах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на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бумажном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</w:t>
            </w:r>
            <w:proofErr w:type="spellStart"/>
            <w:r w:rsidRPr="00622F46">
              <w:rPr>
                <w:b w:val="0"/>
                <w:i/>
                <w:noProof w:val="0"/>
                <w:lang w:val="de-DE"/>
              </w:rPr>
              <w:t>носителе</w:t>
            </w:r>
            <w:proofErr w:type="spellEnd"/>
            <w:r w:rsidRPr="00622F46">
              <w:rPr>
                <w:b w:val="0"/>
                <w:i/>
                <w:noProof w:val="0"/>
                <w:lang w:val="de-DE"/>
              </w:rPr>
              <w:t xml:space="preserve"> и</w:t>
            </w:r>
            <w:r>
              <w:rPr>
                <w:b w:val="0"/>
                <w:i/>
                <w:noProof w:val="0"/>
              </w:rPr>
              <w:t xml:space="preserve"> в формате ПДФ, Автокад, </w:t>
            </w:r>
            <w:proofErr w:type="spellStart"/>
            <w:r>
              <w:rPr>
                <w:b w:val="0"/>
                <w:i/>
                <w:noProof w:val="0"/>
              </w:rPr>
              <w:t>Грандсмета</w:t>
            </w:r>
            <w:proofErr w:type="spellEnd"/>
            <w:r>
              <w:rPr>
                <w:b w:val="0"/>
                <w:i/>
                <w:noProof w:val="0"/>
              </w:rPr>
              <w:t xml:space="preserve"> по средствам обмена на сетевых дисках.</w:t>
            </w:r>
          </w:p>
        </w:tc>
      </w:tr>
      <w:tr w:rsidR="00036AAE" w:rsidRPr="007B18B8" w14:paraId="6B454235" w14:textId="77777777" w:rsidTr="0001488E">
        <w:trPr>
          <w:trHeight w:val="857"/>
        </w:trPr>
        <w:tc>
          <w:tcPr>
            <w:tcW w:w="278" w:type="pct"/>
            <w:tcBorders>
              <w:top w:val="nil"/>
            </w:tcBorders>
            <w:shd w:val="clear" w:color="auto" w:fill="auto"/>
            <w:vAlign w:val="center"/>
          </w:tcPr>
          <w:p w14:paraId="6B1C61B1" w14:textId="7AB6D1E8" w:rsidR="00036AAE" w:rsidRDefault="00036AAE" w:rsidP="00036AAE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7</w:t>
            </w:r>
          </w:p>
        </w:tc>
        <w:tc>
          <w:tcPr>
            <w:tcW w:w="1166" w:type="pct"/>
            <w:tcBorders>
              <w:top w:val="nil"/>
            </w:tcBorders>
            <w:shd w:val="clear" w:color="auto" w:fill="auto"/>
            <w:vAlign w:val="center"/>
          </w:tcPr>
          <w:p w14:paraId="3ADCA0BD" w14:textId="085491AC" w:rsidR="00036AAE" w:rsidRDefault="00036AAE" w:rsidP="00036AAE">
            <w:pPr>
              <w:pStyle w:val="Normal2"/>
              <w:jc w:val="both"/>
              <w:rPr>
                <w:bCs/>
                <w:szCs w:val="24"/>
              </w:rPr>
            </w:pPr>
            <w:r>
              <w:t>Требования к архитектурным и интерьерным решениям.</w:t>
            </w:r>
          </w:p>
        </w:tc>
        <w:tc>
          <w:tcPr>
            <w:tcW w:w="3556" w:type="pct"/>
            <w:tcBorders>
              <w:top w:val="nil"/>
            </w:tcBorders>
            <w:shd w:val="clear" w:color="auto" w:fill="auto"/>
            <w:vAlign w:val="center"/>
          </w:tcPr>
          <w:p w14:paraId="499EC701" w14:textId="1E9D77D3" w:rsidR="00036AAE" w:rsidRPr="001B6A35" w:rsidRDefault="00036AAE" w:rsidP="00036AAE">
            <w:pPr>
              <w:rPr>
                <w:lang w:val="ru-RU"/>
              </w:rPr>
            </w:pPr>
            <w:proofErr w:type="spellStart"/>
            <w:r>
              <w:t>Разработать</w:t>
            </w:r>
            <w:proofErr w:type="spellEnd"/>
            <w:r>
              <w:t xml:space="preserve"> и </w:t>
            </w:r>
            <w:proofErr w:type="spellStart"/>
            <w:r>
              <w:t>предоставить</w:t>
            </w:r>
            <w:proofErr w:type="spellEnd"/>
            <w:r>
              <w:t xml:space="preserve"> </w:t>
            </w:r>
            <w:proofErr w:type="spellStart"/>
            <w:r>
              <w:t>Заказчику</w:t>
            </w:r>
            <w:proofErr w:type="spellEnd"/>
            <w:r>
              <w:t xml:space="preserve"> 3 </w:t>
            </w:r>
            <w:proofErr w:type="spellStart"/>
            <w:r>
              <w:t>варианта</w:t>
            </w:r>
            <w:proofErr w:type="spellEnd"/>
            <w:r>
              <w:t xml:space="preserve"> </w:t>
            </w:r>
            <w:proofErr w:type="spellStart"/>
            <w:r>
              <w:t>визуализаций</w:t>
            </w:r>
            <w:proofErr w:type="spellEnd"/>
            <w:r>
              <w:t xml:space="preserve"> </w:t>
            </w:r>
            <w:proofErr w:type="spellStart"/>
            <w:r>
              <w:t>фасадных</w:t>
            </w:r>
            <w:proofErr w:type="spellEnd"/>
            <w:r>
              <w:t xml:space="preserve"> </w:t>
            </w:r>
            <w:proofErr w:type="spellStart"/>
            <w:r>
              <w:t>решений</w:t>
            </w:r>
            <w:proofErr w:type="spellEnd"/>
            <w:r>
              <w:t xml:space="preserve">, </w:t>
            </w:r>
            <w:proofErr w:type="spellStart"/>
            <w:r>
              <w:t>предварительно</w:t>
            </w:r>
            <w:proofErr w:type="spellEnd"/>
            <w:r>
              <w:t xml:space="preserve"> </w:t>
            </w:r>
            <w:proofErr w:type="spellStart"/>
            <w:r>
              <w:t>проработав</w:t>
            </w:r>
            <w:proofErr w:type="spellEnd"/>
            <w:r>
              <w:t xml:space="preserve"> с </w:t>
            </w:r>
            <w:proofErr w:type="spellStart"/>
            <w:r>
              <w:t>Заказчиком</w:t>
            </w:r>
            <w:proofErr w:type="spellEnd"/>
            <w:r>
              <w:t xml:space="preserve"> </w:t>
            </w:r>
            <w:proofErr w:type="spellStart"/>
            <w:r>
              <w:t>концептуальный</w:t>
            </w:r>
            <w:proofErr w:type="spellEnd"/>
            <w:r>
              <w:t xml:space="preserve"> </w:t>
            </w:r>
            <w:proofErr w:type="spellStart"/>
            <w:r>
              <w:t>облик</w:t>
            </w:r>
            <w:proofErr w:type="spellEnd"/>
            <w:r>
              <w:t xml:space="preserve"> </w:t>
            </w:r>
            <w:proofErr w:type="spellStart"/>
            <w:r>
              <w:t>здания</w:t>
            </w:r>
            <w:proofErr w:type="spellEnd"/>
            <w:r>
              <w:t xml:space="preserve"> с </w:t>
            </w:r>
            <w:proofErr w:type="spellStart"/>
            <w:r>
              <w:t>перечнем</w:t>
            </w:r>
            <w:proofErr w:type="spellEnd"/>
            <w:r>
              <w:t xml:space="preserve"> </w:t>
            </w:r>
            <w:proofErr w:type="spellStart"/>
            <w:r>
              <w:t>предлагаемых</w:t>
            </w:r>
            <w:proofErr w:type="spellEnd"/>
            <w:r>
              <w:t xml:space="preserve"> </w:t>
            </w:r>
            <w:proofErr w:type="spellStart"/>
            <w:r>
              <w:t>материалов</w:t>
            </w:r>
            <w:proofErr w:type="spellEnd"/>
            <w:r>
              <w:t xml:space="preserve"> </w:t>
            </w:r>
            <w:proofErr w:type="spellStart"/>
            <w:r>
              <w:t>отделки</w:t>
            </w:r>
            <w:proofErr w:type="spellEnd"/>
            <w:r>
              <w:t>.</w:t>
            </w:r>
            <w:r>
              <w:rPr>
                <w:lang w:val="ru-RU"/>
              </w:rPr>
              <w:t xml:space="preserve"> </w:t>
            </w:r>
            <w:proofErr w:type="spellStart"/>
            <w:r>
              <w:t>Предварительно</w:t>
            </w:r>
            <w:proofErr w:type="spellEnd"/>
            <w:r>
              <w:t xml:space="preserve"> </w:t>
            </w:r>
            <w:proofErr w:type="spellStart"/>
            <w:r>
              <w:t>цвет</w:t>
            </w:r>
            <w:proofErr w:type="spellEnd"/>
            <w:r>
              <w:t xml:space="preserve"> </w:t>
            </w:r>
            <w:proofErr w:type="spellStart"/>
            <w:r>
              <w:t>наружных</w:t>
            </w:r>
            <w:proofErr w:type="spellEnd"/>
            <w:r>
              <w:t xml:space="preserve"> </w:t>
            </w:r>
            <w:proofErr w:type="spellStart"/>
            <w:r>
              <w:t>стен</w:t>
            </w:r>
            <w:proofErr w:type="spellEnd"/>
            <w:r>
              <w:t xml:space="preserve"> и </w:t>
            </w:r>
            <w:proofErr w:type="spellStart"/>
            <w:r>
              <w:t>кровли</w:t>
            </w:r>
            <w:proofErr w:type="spellEnd"/>
            <w:r>
              <w:t xml:space="preserve"> - </w:t>
            </w:r>
            <w:proofErr w:type="spellStart"/>
            <w:r>
              <w:t>графит</w:t>
            </w:r>
            <w:proofErr w:type="spellEnd"/>
            <w:r>
              <w:t xml:space="preserve"> 7024</w:t>
            </w:r>
            <w:r>
              <w:rPr>
                <w:lang w:val="ru-RU"/>
              </w:rPr>
              <w:t xml:space="preserve"> или цветовые решение по фасадам принять согласно </w:t>
            </w:r>
            <w:r w:rsidRPr="00C6610E">
              <w:t>«</w:t>
            </w:r>
            <w:proofErr w:type="spellStart"/>
            <w:r>
              <w:t>Концепция</w:t>
            </w:r>
            <w:proofErr w:type="spellEnd"/>
            <w:r>
              <w:t xml:space="preserve"> ЭН+</w:t>
            </w:r>
            <w:r w:rsidRPr="00C6610E">
              <w:t>»</w:t>
            </w:r>
          </w:p>
        </w:tc>
      </w:tr>
    </w:tbl>
    <w:p w14:paraId="1B4D39F0" w14:textId="34D79ED1" w:rsidR="00EE0B50" w:rsidRDefault="00CE14AA">
      <w:pPr>
        <w:jc w:val="both"/>
        <w:rPr>
          <w:lang w:val="ru-RU"/>
        </w:rPr>
      </w:pPr>
      <w:r>
        <w:rPr>
          <w:lang w:val="ru-RU"/>
        </w:rPr>
        <w:br w:type="textWrapping" w:clear="all"/>
      </w:r>
    </w:p>
    <w:p w14:paraId="7CB46415" w14:textId="015A1E9E" w:rsidR="00B23A80" w:rsidRDefault="00B23A80" w:rsidP="003978A5">
      <w:pPr>
        <w:rPr>
          <w:lang w:val="ru-RU"/>
        </w:rPr>
      </w:pPr>
      <w:r>
        <w:rPr>
          <w:lang w:val="ru-RU"/>
        </w:rPr>
        <w:t>Приложения:</w:t>
      </w:r>
    </w:p>
    <w:p w14:paraId="31ABDB26" w14:textId="143DD6E8" w:rsidR="009746F2" w:rsidRDefault="0008141C" w:rsidP="003978A5">
      <w:pPr>
        <w:rPr>
          <w:lang w:val="ru-RU"/>
        </w:rPr>
      </w:pPr>
      <w:proofErr w:type="spellStart"/>
      <w:r w:rsidRPr="009746F2">
        <w:t>Приложение</w:t>
      </w:r>
      <w:proofErr w:type="spellEnd"/>
      <w:r w:rsidRPr="009746F2">
        <w:t xml:space="preserve"> </w:t>
      </w:r>
      <w:r w:rsidR="009839A6">
        <w:rPr>
          <w:lang w:val="ru-RU"/>
        </w:rPr>
        <w:t>№</w:t>
      </w:r>
      <w:r w:rsidR="0058547B">
        <w:rPr>
          <w:lang w:val="ru-RU"/>
        </w:rPr>
        <w:t>1</w:t>
      </w:r>
      <w:r w:rsidRPr="009746F2">
        <w:rPr>
          <w:lang w:val="ru-RU"/>
        </w:rPr>
        <w:t>.</w:t>
      </w:r>
      <w:r w:rsidR="00B23A80" w:rsidRPr="009746F2">
        <w:t xml:space="preserve"> </w:t>
      </w:r>
      <w:r w:rsidR="007F6CD0">
        <w:rPr>
          <w:lang w:val="ru-RU"/>
        </w:rPr>
        <w:t>Схема расположения станочного оборудования</w:t>
      </w:r>
    </w:p>
    <w:p w14:paraId="449E14E3" w14:textId="5BE337B2" w:rsidR="00036AAE" w:rsidRDefault="00036AAE" w:rsidP="00036AAE"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№2</w:t>
      </w:r>
      <w:r w:rsidRPr="009746F2">
        <w:rPr>
          <w:lang w:val="ru-RU"/>
        </w:rPr>
        <w:t>.</w:t>
      </w:r>
      <w:r w:rsidRPr="009746F2">
        <w:t xml:space="preserve"> </w:t>
      </w:r>
      <w:r>
        <w:rPr>
          <w:lang w:val="ru-RU"/>
        </w:rPr>
        <w:t>С</w:t>
      </w:r>
      <w:r w:rsidRPr="007E7894">
        <w:rPr>
          <w:lang w:val="ru-RU"/>
        </w:rPr>
        <w:t xml:space="preserve">хема </w:t>
      </w:r>
      <w:proofErr w:type="spellStart"/>
      <w:r w:rsidRPr="007E7894">
        <w:rPr>
          <w:lang w:val="ru-RU"/>
        </w:rPr>
        <w:t>хозфекальной</w:t>
      </w:r>
      <w:proofErr w:type="spellEnd"/>
      <w:r w:rsidRPr="007E7894">
        <w:rPr>
          <w:lang w:val="ru-RU"/>
        </w:rPr>
        <w:t xml:space="preserve"> канализации</w:t>
      </w:r>
      <w:r w:rsidRPr="00036AAE">
        <w:t xml:space="preserve"> </w:t>
      </w:r>
    </w:p>
    <w:p w14:paraId="6394FA5A" w14:textId="13F48869" w:rsidR="00036AAE" w:rsidRDefault="00036AAE" w:rsidP="00036AAE"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№3</w:t>
      </w:r>
      <w:r w:rsidRPr="009746F2">
        <w:rPr>
          <w:lang w:val="ru-RU"/>
        </w:rPr>
        <w:t>.</w:t>
      </w:r>
      <w:r w:rsidRPr="009746F2">
        <w:t xml:space="preserve"> </w:t>
      </w:r>
      <w:r w:rsidRPr="00264EDE">
        <w:rPr>
          <w:lang w:val="ru-RU"/>
        </w:rPr>
        <w:t>Схема ливневой канализации ТЭЦ-6</w:t>
      </w:r>
      <w:r w:rsidRPr="00036AAE">
        <w:t xml:space="preserve"> </w:t>
      </w:r>
    </w:p>
    <w:p w14:paraId="120BA14C" w14:textId="77777777" w:rsidR="00036AAE" w:rsidRDefault="00036AAE" w:rsidP="00036AAE">
      <w:pPr>
        <w:rPr>
          <w:lang w:val="ru-RU"/>
        </w:rPr>
      </w:pPr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№4</w:t>
      </w:r>
      <w:r w:rsidRPr="009746F2">
        <w:rPr>
          <w:lang w:val="ru-RU"/>
        </w:rPr>
        <w:t>.</w:t>
      </w:r>
      <w:r w:rsidRPr="009746F2">
        <w:t xml:space="preserve"> </w:t>
      </w:r>
      <w:r w:rsidRPr="00314D4C">
        <w:rPr>
          <w:lang w:val="ru-RU"/>
        </w:rPr>
        <w:t>Перечень станков РММ (мощности, фундаменты)</w:t>
      </w:r>
    </w:p>
    <w:p w14:paraId="172D94D1" w14:textId="48808D79" w:rsidR="00E06195" w:rsidRDefault="00E06195" w:rsidP="00E06195">
      <w:pPr>
        <w:rPr>
          <w:lang w:val="ru-RU"/>
        </w:rPr>
      </w:pPr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№5</w:t>
      </w:r>
      <w:r w:rsidRPr="009746F2">
        <w:rPr>
          <w:lang w:val="ru-RU"/>
        </w:rPr>
        <w:t>.</w:t>
      </w:r>
      <w:r w:rsidRPr="009746F2">
        <w:t xml:space="preserve"> </w:t>
      </w:r>
      <w:r w:rsidRPr="0076249C">
        <w:rPr>
          <w:lang w:val="ru-RU"/>
        </w:rPr>
        <w:t>Схема наружного пожарного водовода ТЭЦ-6</w:t>
      </w:r>
    </w:p>
    <w:p w14:paraId="438CEB23" w14:textId="25DA0733" w:rsidR="00314D4C" w:rsidRDefault="0058547B" w:rsidP="0058547B">
      <w:pPr>
        <w:rPr>
          <w:lang w:val="ru-RU"/>
        </w:rPr>
      </w:pPr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</w:t>
      </w:r>
      <w:r w:rsidR="00E06195">
        <w:rPr>
          <w:lang w:val="ru-RU"/>
        </w:rPr>
        <w:t>6</w:t>
      </w:r>
      <w:r w:rsidRPr="009746F2">
        <w:rPr>
          <w:lang w:val="ru-RU"/>
        </w:rPr>
        <w:t>.</w:t>
      </w:r>
      <w:r w:rsidRPr="009746F2">
        <w:t xml:space="preserve"> </w:t>
      </w:r>
      <w:r w:rsidR="00657F3D" w:rsidRPr="00657F3D">
        <w:rPr>
          <w:lang w:val="ru-RU"/>
        </w:rPr>
        <w:t>План здания гаража на 12 автомашин (дизельный бокс)</w:t>
      </w:r>
    </w:p>
    <w:p w14:paraId="0C30F6F2" w14:textId="2A442B4C" w:rsidR="00314D4C" w:rsidRDefault="00314D4C" w:rsidP="00314D4C">
      <w:pPr>
        <w:rPr>
          <w:lang w:val="ru-RU"/>
        </w:rPr>
      </w:pPr>
      <w:proofErr w:type="spellStart"/>
      <w:r w:rsidRPr="009746F2">
        <w:t>Приложение</w:t>
      </w:r>
      <w:proofErr w:type="spellEnd"/>
      <w:r w:rsidRPr="009746F2">
        <w:t xml:space="preserve"> </w:t>
      </w:r>
      <w:r>
        <w:rPr>
          <w:lang w:val="ru-RU"/>
        </w:rPr>
        <w:t>№</w:t>
      </w:r>
      <w:r w:rsidR="00036AAE">
        <w:rPr>
          <w:lang w:val="ru-RU"/>
        </w:rPr>
        <w:t>7</w:t>
      </w:r>
      <w:r w:rsidRPr="009746F2">
        <w:rPr>
          <w:lang w:val="ru-RU"/>
        </w:rPr>
        <w:t>.</w:t>
      </w:r>
      <w:r w:rsidRPr="009746F2">
        <w:t xml:space="preserve"> </w:t>
      </w:r>
      <w:r w:rsidR="00264EDE" w:rsidRPr="00264EDE">
        <w:rPr>
          <w:lang w:val="ru-RU"/>
        </w:rPr>
        <w:t>План РММ</w:t>
      </w:r>
      <w:r w:rsidR="00036AAE">
        <w:rPr>
          <w:lang w:val="ru-RU"/>
        </w:rPr>
        <w:t>.</w:t>
      </w:r>
    </w:p>
    <w:p w14:paraId="4D7E4727" w14:textId="7E1D60A2" w:rsidR="00314D4C" w:rsidRDefault="00314D4C" w:rsidP="00314D4C">
      <w:pPr>
        <w:rPr>
          <w:lang w:val="ru-RU"/>
        </w:rPr>
      </w:pPr>
    </w:p>
    <w:p w14:paraId="0A9376DF" w14:textId="77777777" w:rsidR="00314D4C" w:rsidRDefault="00314D4C" w:rsidP="0058547B">
      <w:pPr>
        <w:rPr>
          <w:lang w:val="ru-RU"/>
        </w:rPr>
      </w:pPr>
    </w:p>
    <w:p w14:paraId="61D306F8" w14:textId="25D46452" w:rsidR="00497337" w:rsidRDefault="00CE14AA" w:rsidP="003978A5">
      <w:pPr>
        <w:rPr>
          <w:iCs/>
          <w:lang w:val="ru-RU"/>
        </w:rPr>
      </w:pPr>
      <w:r>
        <w:rPr>
          <w:iCs/>
          <w:lang w:val="ru-RU"/>
        </w:rPr>
        <w:t xml:space="preserve">                 </w:t>
      </w:r>
    </w:p>
    <w:p w14:paraId="7CAF1235" w14:textId="77777777" w:rsidR="00497337" w:rsidRDefault="00497337" w:rsidP="003978A5">
      <w:pPr>
        <w:rPr>
          <w:iCs/>
          <w:lang w:val="ru-RU"/>
        </w:rPr>
      </w:pPr>
    </w:p>
    <w:p w14:paraId="69E3024F" w14:textId="7F650EE1" w:rsidR="00497337" w:rsidRDefault="00497337" w:rsidP="00497337">
      <w:pPr>
        <w:jc w:val="right"/>
        <w:rPr>
          <w:i w:val="0"/>
          <w:lang w:val="ru-RU"/>
        </w:rPr>
      </w:pPr>
      <w:r>
        <w:rPr>
          <w:i w:val="0"/>
          <w:lang w:val="ru-RU"/>
        </w:rPr>
        <w:t>Начальник участка ____________</w:t>
      </w:r>
      <w:r>
        <w:rPr>
          <w:iCs/>
          <w:lang w:val="ru-RU"/>
        </w:rPr>
        <w:t xml:space="preserve">   /__________________/                                                   </w:t>
      </w:r>
    </w:p>
    <w:p w14:paraId="44DC8BBB" w14:textId="34C4896F" w:rsidR="00497337" w:rsidRPr="00497337" w:rsidRDefault="00497337" w:rsidP="00497337">
      <w:pPr>
        <w:tabs>
          <w:tab w:val="left" w:pos="2085"/>
          <w:tab w:val="left" w:pos="3675"/>
        </w:tabs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7337">
        <w:rPr>
          <w:sz w:val="18"/>
          <w:szCs w:val="18"/>
          <w:lang w:val="ru-RU"/>
        </w:rPr>
        <w:t>подпись</w:t>
      </w:r>
      <w:proofErr w:type="gramStart"/>
      <w:r w:rsidRPr="00497337"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 xml:space="preserve">  </w:t>
      </w:r>
      <w:r w:rsidRPr="00497337">
        <w:rPr>
          <w:sz w:val="18"/>
          <w:szCs w:val="18"/>
          <w:lang w:val="ru-RU"/>
        </w:rPr>
        <w:t>ФИО</w:t>
      </w:r>
      <w:proofErr w:type="gramEnd"/>
    </w:p>
    <w:p w14:paraId="1FCBD625" w14:textId="77777777" w:rsidR="00497337" w:rsidRDefault="00497337" w:rsidP="00497337">
      <w:pPr>
        <w:jc w:val="right"/>
        <w:rPr>
          <w:i w:val="0"/>
          <w:lang w:val="ru-RU"/>
        </w:rPr>
      </w:pPr>
    </w:p>
    <w:p w14:paraId="76E5A053" w14:textId="7DEA47A7" w:rsidR="00EE0B50" w:rsidRDefault="00497337" w:rsidP="00497337">
      <w:pPr>
        <w:jc w:val="right"/>
        <w:rPr>
          <w:i w:val="0"/>
          <w:lang w:val="ru-RU"/>
        </w:rPr>
      </w:pPr>
      <w:r>
        <w:rPr>
          <w:i w:val="0"/>
          <w:lang w:val="ru-RU"/>
        </w:rPr>
        <w:t>Начальник ОППР ____________</w:t>
      </w:r>
      <w:r w:rsidR="00CE14AA">
        <w:rPr>
          <w:iCs/>
          <w:lang w:val="ru-RU"/>
        </w:rPr>
        <w:t xml:space="preserve">   </w:t>
      </w:r>
      <w:r>
        <w:rPr>
          <w:iCs/>
          <w:lang w:val="ru-RU"/>
        </w:rPr>
        <w:t>/__________________/</w:t>
      </w:r>
      <w:r w:rsidR="00CE14AA">
        <w:rPr>
          <w:iCs/>
          <w:lang w:val="ru-RU"/>
        </w:rPr>
        <w:t xml:space="preserve">                                                   </w:t>
      </w:r>
    </w:p>
    <w:p w14:paraId="21DBADEC" w14:textId="72D930FA" w:rsidR="00497337" w:rsidRPr="00497337" w:rsidRDefault="00497337" w:rsidP="00497337">
      <w:pPr>
        <w:tabs>
          <w:tab w:val="left" w:pos="2085"/>
          <w:tab w:val="left" w:pos="3675"/>
        </w:tabs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7337">
        <w:rPr>
          <w:sz w:val="18"/>
          <w:szCs w:val="18"/>
          <w:lang w:val="ru-RU"/>
        </w:rPr>
        <w:t>подпись</w:t>
      </w:r>
      <w:proofErr w:type="gramStart"/>
      <w:r w:rsidRPr="00497337"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 xml:space="preserve">  </w:t>
      </w:r>
      <w:r w:rsidRPr="00497337">
        <w:rPr>
          <w:sz w:val="18"/>
          <w:szCs w:val="18"/>
          <w:lang w:val="ru-RU"/>
        </w:rPr>
        <w:t>ФИО</w:t>
      </w:r>
      <w:proofErr w:type="gramEnd"/>
    </w:p>
    <w:p w14:paraId="5C085134" w14:textId="483484E9" w:rsidR="00497337" w:rsidRPr="00497337" w:rsidRDefault="00497337" w:rsidP="00497337">
      <w:pPr>
        <w:tabs>
          <w:tab w:val="left" w:pos="2085"/>
          <w:tab w:val="left" w:pos="3675"/>
        </w:tabs>
        <w:jc w:val="right"/>
        <w:rPr>
          <w:lang w:val="ru-RU"/>
        </w:rPr>
      </w:pPr>
    </w:p>
    <w:sectPr w:rsidR="00497337" w:rsidRPr="00497337" w:rsidSect="00CE14AA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E507" w14:textId="77777777" w:rsidR="005E1B26" w:rsidRDefault="005E1B26" w:rsidP="000A6DB5">
      <w:r>
        <w:separator/>
      </w:r>
    </w:p>
  </w:endnote>
  <w:endnote w:type="continuationSeparator" w:id="0">
    <w:p w14:paraId="550B7BD4" w14:textId="77777777" w:rsidR="005E1B26" w:rsidRDefault="005E1B2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B65365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29351C5E" w:rsidR="00B65365" w:rsidRPr="002347A6" w:rsidRDefault="00B65365" w:rsidP="00F458BF">
          <w:pPr>
            <w:pStyle w:val="a6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B65365" w:rsidRPr="00AE2091" w:rsidRDefault="00B65365" w:rsidP="00AE2091">
          <w:pPr>
            <w:pStyle w:val="a6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A61D985" w:rsidR="00B65365" w:rsidRPr="006B4C9B" w:rsidRDefault="00B65365" w:rsidP="00C00A5B">
          <w:pPr>
            <w:pStyle w:val="a6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2F5F81">
            <w:rPr>
              <w:i w:val="0"/>
              <w:noProof/>
              <w:lang w:val="ru-RU"/>
            </w:rPr>
            <w:t>2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B65365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379402CC" w:rsidR="00B65365" w:rsidRPr="00597C3B" w:rsidRDefault="00BB057F" w:rsidP="00597C3B">
          <w:pPr>
            <w:pStyle w:val="a6"/>
            <w:jc w:val="center"/>
            <w:rPr>
              <w:bCs/>
              <w:lang w:val="ru-RU"/>
            </w:rPr>
          </w:pPr>
          <w:r>
            <w:rPr>
              <w:bCs/>
              <w:lang w:val="ru-RU"/>
            </w:rPr>
            <w:t>Реконструкция здания гаража на 12 автомашин в</w:t>
          </w:r>
          <w:r w:rsidR="009364BA">
            <w:rPr>
              <w:bCs/>
              <w:lang w:val="ru-RU"/>
            </w:rPr>
            <w:t xml:space="preserve"> РММ ТЭЦ-6</w:t>
          </w:r>
        </w:p>
      </w:tc>
    </w:tr>
  </w:tbl>
  <w:p w14:paraId="5F83B57E" w14:textId="77777777" w:rsidR="00B65365" w:rsidRPr="00597C3B" w:rsidRDefault="00B65365" w:rsidP="00AA5C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D0E9" w14:textId="77777777" w:rsidR="005E1B26" w:rsidRDefault="005E1B26" w:rsidP="000A6DB5">
      <w:r>
        <w:separator/>
      </w:r>
    </w:p>
  </w:footnote>
  <w:footnote w:type="continuationSeparator" w:id="0">
    <w:p w14:paraId="54BA7180" w14:textId="77777777" w:rsidR="005E1B26" w:rsidRDefault="005E1B2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1ED0"/>
    <w:multiLevelType w:val="hybridMultilevel"/>
    <w:tmpl w:val="C1EAE2F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1D5176F"/>
    <w:multiLevelType w:val="multilevel"/>
    <w:tmpl w:val="44DC3574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suff w:val="space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357"/>
        </w:tabs>
        <w:ind w:left="567" w:firstLine="7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 w15:restartNumberingAfterBreak="0">
    <w:nsid w:val="24DD6A57"/>
    <w:multiLevelType w:val="hybridMultilevel"/>
    <w:tmpl w:val="202E0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0135A"/>
    <w:multiLevelType w:val="multilevel"/>
    <w:tmpl w:val="5ED20BC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2F8F5041"/>
    <w:multiLevelType w:val="multilevel"/>
    <w:tmpl w:val="06B468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6" w15:restartNumberingAfterBreak="0">
    <w:nsid w:val="35A94342"/>
    <w:multiLevelType w:val="multilevel"/>
    <w:tmpl w:val="F2CC0FE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7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sz w:val="24"/>
        <w:szCs w:val="24"/>
      </w:rPr>
    </w:lvl>
    <w:lvl w:ilvl="3">
      <w:start w:val="1"/>
      <w:numFmt w:val="bullet"/>
      <w:lvlText w:val=""/>
      <w:lvlJc w:val="left"/>
      <w:pPr>
        <w:ind w:left="1881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800"/>
      </w:pPr>
      <w:rPr>
        <w:rFonts w:hint="default"/>
      </w:rPr>
    </w:lvl>
  </w:abstractNum>
  <w:abstractNum w:abstractNumId="7" w15:restartNumberingAfterBreak="0">
    <w:nsid w:val="4B164455"/>
    <w:multiLevelType w:val="multilevel"/>
    <w:tmpl w:val="489A9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2" w:hanging="1440"/>
      </w:pPr>
      <w:rPr>
        <w:rFonts w:hint="default"/>
      </w:rPr>
    </w:lvl>
  </w:abstractNum>
  <w:abstractNum w:abstractNumId="8" w15:restartNumberingAfterBreak="0">
    <w:nsid w:val="4D01710F"/>
    <w:multiLevelType w:val="multilevel"/>
    <w:tmpl w:val="112AF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bullet"/>
      <w:lvlText w:val=""/>
      <w:lvlJc w:val="left"/>
      <w:pPr>
        <w:ind w:left="1641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D13146"/>
    <w:multiLevelType w:val="hybridMultilevel"/>
    <w:tmpl w:val="E926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56537"/>
    <w:multiLevelType w:val="hybridMultilevel"/>
    <w:tmpl w:val="D7D0C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D13B5"/>
    <w:multiLevelType w:val="hybridMultilevel"/>
    <w:tmpl w:val="F75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F6A62"/>
    <w:multiLevelType w:val="hybridMultilevel"/>
    <w:tmpl w:val="059EF896"/>
    <w:lvl w:ilvl="0" w:tplc="E5CE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4400BC3"/>
    <w:multiLevelType w:val="hybridMultilevel"/>
    <w:tmpl w:val="D71E5B90"/>
    <w:lvl w:ilvl="0" w:tplc="A5FE7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8"/>
  </w:num>
  <w:num w:numId="9">
    <w:abstractNumId w:val="12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1D98"/>
    <w:rsid w:val="000064CB"/>
    <w:rsid w:val="00011540"/>
    <w:rsid w:val="0001488E"/>
    <w:rsid w:val="00021198"/>
    <w:rsid w:val="00021F9A"/>
    <w:rsid w:val="00027966"/>
    <w:rsid w:val="00035345"/>
    <w:rsid w:val="00036AAE"/>
    <w:rsid w:val="000453A0"/>
    <w:rsid w:val="00047EDC"/>
    <w:rsid w:val="000538AE"/>
    <w:rsid w:val="00057FA3"/>
    <w:rsid w:val="000639E2"/>
    <w:rsid w:val="00064D2E"/>
    <w:rsid w:val="000669CE"/>
    <w:rsid w:val="00066B31"/>
    <w:rsid w:val="0006705B"/>
    <w:rsid w:val="000670BC"/>
    <w:rsid w:val="00067557"/>
    <w:rsid w:val="00074E98"/>
    <w:rsid w:val="000762C3"/>
    <w:rsid w:val="00077B9B"/>
    <w:rsid w:val="0008141C"/>
    <w:rsid w:val="00082B88"/>
    <w:rsid w:val="00090E92"/>
    <w:rsid w:val="0009671E"/>
    <w:rsid w:val="000A6DB5"/>
    <w:rsid w:val="000A6FC3"/>
    <w:rsid w:val="000A7029"/>
    <w:rsid w:val="000B1904"/>
    <w:rsid w:val="000B1E0C"/>
    <w:rsid w:val="000D3556"/>
    <w:rsid w:val="000D428E"/>
    <w:rsid w:val="000D5811"/>
    <w:rsid w:val="000D5AF2"/>
    <w:rsid w:val="000D6D39"/>
    <w:rsid w:val="000E5166"/>
    <w:rsid w:val="000F1603"/>
    <w:rsid w:val="000F1ABE"/>
    <w:rsid w:val="000F2499"/>
    <w:rsid w:val="000F47F7"/>
    <w:rsid w:val="000F6DBF"/>
    <w:rsid w:val="001018DD"/>
    <w:rsid w:val="00107075"/>
    <w:rsid w:val="00107973"/>
    <w:rsid w:val="0011007E"/>
    <w:rsid w:val="00111A0D"/>
    <w:rsid w:val="001152AB"/>
    <w:rsid w:val="00121470"/>
    <w:rsid w:val="00123753"/>
    <w:rsid w:val="001248BD"/>
    <w:rsid w:val="00125913"/>
    <w:rsid w:val="00135A57"/>
    <w:rsid w:val="00136B21"/>
    <w:rsid w:val="00146CC4"/>
    <w:rsid w:val="001603F3"/>
    <w:rsid w:val="00162210"/>
    <w:rsid w:val="00164C98"/>
    <w:rsid w:val="001825EC"/>
    <w:rsid w:val="0018288A"/>
    <w:rsid w:val="00182BCA"/>
    <w:rsid w:val="00184E6E"/>
    <w:rsid w:val="001A29E3"/>
    <w:rsid w:val="001A5DF5"/>
    <w:rsid w:val="001A7C0D"/>
    <w:rsid w:val="001B0CBB"/>
    <w:rsid w:val="001B1B21"/>
    <w:rsid w:val="001B1D9C"/>
    <w:rsid w:val="001B6A35"/>
    <w:rsid w:val="001C2AE7"/>
    <w:rsid w:val="001C3473"/>
    <w:rsid w:val="001C404E"/>
    <w:rsid w:val="001D0F89"/>
    <w:rsid w:val="001D1D51"/>
    <w:rsid w:val="001D497B"/>
    <w:rsid w:val="001D5F3D"/>
    <w:rsid w:val="001D6D3C"/>
    <w:rsid w:val="001D7478"/>
    <w:rsid w:val="001F1FD9"/>
    <w:rsid w:val="001F7400"/>
    <w:rsid w:val="00202118"/>
    <w:rsid w:val="0020217F"/>
    <w:rsid w:val="002052AC"/>
    <w:rsid w:val="002120AE"/>
    <w:rsid w:val="002133EB"/>
    <w:rsid w:val="00215B6D"/>
    <w:rsid w:val="00223993"/>
    <w:rsid w:val="0023359A"/>
    <w:rsid w:val="00233739"/>
    <w:rsid w:val="002347A6"/>
    <w:rsid w:val="00240D0F"/>
    <w:rsid w:val="00246215"/>
    <w:rsid w:val="00247443"/>
    <w:rsid w:val="00250751"/>
    <w:rsid w:val="00251E7A"/>
    <w:rsid w:val="00255828"/>
    <w:rsid w:val="00262E5D"/>
    <w:rsid w:val="00264EDE"/>
    <w:rsid w:val="00266C63"/>
    <w:rsid w:val="00270AD6"/>
    <w:rsid w:val="002815AD"/>
    <w:rsid w:val="00291645"/>
    <w:rsid w:val="002922F5"/>
    <w:rsid w:val="0029441E"/>
    <w:rsid w:val="0029640C"/>
    <w:rsid w:val="00296E17"/>
    <w:rsid w:val="00297E5C"/>
    <w:rsid w:val="00297FEA"/>
    <w:rsid w:val="002A1C35"/>
    <w:rsid w:val="002B3699"/>
    <w:rsid w:val="002B7A61"/>
    <w:rsid w:val="002C2620"/>
    <w:rsid w:val="002C31CE"/>
    <w:rsid w:val="002C630C"/>
    <w:rsid w:val="002D456F"/>
    <w:rsid w:val="002D59A4"/>
    <w:rsid w:val="002E301F"/>
    <w:rsid w:val="002E72B2"/>
    <w:rsid w:val="002F255C"/>
    <w:rsid w:val="002F4490"/>
    <w:rsid w:val="002F5F81"/>
    <w:rsid w:val="00300243"/>
    <w:rsid w:val="003027FF"/>
    <w:rsid w:val="00304D9F"/>
    <w:rsid w:val="0031142F"/>
    <w:rsid w:val="00314D4C"/>
    <w:rsid w:val="00315FF5"/>
    <w:rsid w:val="003265D2"/>
    <w:rsid w:val="00327129"/>
    <w:rsid w:val="00327FCA"/>
    <w:rsid w:val="00333425"/>
    <w:rsid w:val="00333CBD"/>
    <w:rsid w:val="00335B97"/>
    <w:rsid w:val="0034063A"/>
    <w:rsid w:val="00341E92"/>
    <w:rsid w:val="0034678D"/>
    <w:rsid w:val="003477D5"/>
    <w:rsid w:val="0035060F"/>
    <w:rsid w:val="00354F39"/>
    <w:rsid w:val="0036728F"/>
    <w:rsid w:val="003715DD"/>
    <w:rsid w:val="00372506"/>
    <w:rsid w:val="0037405E"/>
    <w:rsid w:val="003747B1"/>
    <w:rsid w:val="003756F7"/>
    <w:rsid w:val="003803A8"/>
    <w:rsid w:val="00383F32"/>
    <w:rsid w:val="00387286"/>
    <w:rsid w:val="00394477"/>
    <w:rsid w:val="003978A5"/>
    <w:rsid w:val="00397A21"/>
    <w:rsid w:val="003A33DA"/>
    <w:rsid w:val="003A7038"/>
    <w:rsid w:val="003A7D04"/>
    <w:rsid w:val="003B60C3"/>
    <w:rsid w:val="003C4583"/>
    <w:rsid w:val="003C7920"/>
    <w:rsid w:val="003D0F5C"/>
    <w:rsid w:val="003D18A5"/>
    <w:rsid w:val="003D3D2C"/>
    <w:rsid w:val="003E0B0E"/>
    <w:rsid w:val="003E4D0A"/>
    <w:rsid w:val="003E53BA"/>
    <w:rsid w:val="00411E77"/>
    <w:rsid w:val="004155DF"/>
    <w:rsid w:val="00416CFB"/>
    <w:rsid w:val="004213C5"/>
    <w:rsid w:val="00433196"/>
    <w:rsid w:val="00437BE8"/>
    <w:rsid w:val="00440037"/>
    <w:rsid w:val="004454B6"/>
    <w:rsid w:val="00446200"/>
    <w:rsid w:val="004522C2"/>
    <w:rsid w:val="004558E2"/>
    <w:rsid w:val="0046526B"/>
    <w:rsid w:val="00470C50"/>
    <w:rsid w:val="00497337"/>
    <w:rsid w:val="004A232E"/>
    <w:rsid w:val="004B703E"/>
    <w:rsid w:val="004B7A6E"/>
    <w:rsid w:val="004D0553"/>
    <w:rsid w:val="004D1EEE"/>
    <w:rsid w:val="004D2750"/>
    <w:rsid w:val="004D694D"/>
    <w:rsid w:val="005002B0"/>
    <w:rsid w:val="00500679"/>
    <w:rsid w:val="005062B0"/>
    <w:rsid w:val="00507FDF"/>
    <w:rsid w:val="00524064"/>
    <w:rsid w:val="00531802"/>
    <w:rsid w:val="0053467F"/>
    <w:rsid w:val="00540CBC"/>
    <w:rsid w:val="0054606C"/>
    <w:rsid w:val="00547DB7"/>
    <w:rsid w:val="005612A3"/>
    <w:rsid w:val="005664F0"/>
    <w:rsid w:val="0057000F"/>
    <w:rsid w:val="00572213"/>
    <w:rsid w:val="0057511E"/>
    <w:rsid w:val="00575750"/>
    <w:rsid w:val="0058547B"/>
    <w:rsid w:val="005863E0"/>
    <w:rsid w:val="00586865"/>
    <w:rsid w:val="0058770F"/>
    <w:rsid w:val="00593093"/>
    <w:rsid w:val="00594346"/>
    <w:rsid w:val="005946E0"/>
    <w:rsid w:val="00597C3B"/>
    <w:rsid w:val="005A3A4E"/>
    <w:rsid w:val="005A3C7D"/>
    <w:rsid w:val="005B26A3"/>
    <w:rsid w:val="005B3F22"/>
    <w:rsid w:val="005B5648"/>
    <w:rsid w:val="005B5DF9"/>
    <w:rsid w:val="005C05AB"/>
    <w:rsid w:val="005C32BF"/>
    <w:rsid w:val="005E1B26"/>
    <w:rsid w:val="005E5548"/>
    <w:rsid w:val="005E7C8D"/>
    <w:rsid w:val="005F5F5F"/>
    <w:rsid w:val="005F6EE6"/>
    <w:rsid w:val="006123CC"/>
    <w:rsid w:val="006146D3"/>
    <w:rsid w:val="00615B87"/>
    <w:rsid w:val="00617812"/>
    <w:rsid w:val="00622F46"/>
    <w:rsid w:val="00623877"/>
    <w:rsid w:val="00632589"/>
    <w:rsid w:val="00657F3D"/>
    <w:rsid w:val="006600FD"/>
    <w:rsid w:val="0066219F"/>
    <w:rsid w:val="00664C81"/>
    <w:rsid w:val="0068111D"/>
    <w:rsid w:val="00682DA8"/>
    <w:rsid w:val="00695D15"/>
    <w:rsid w:val="006A13CF"/>
    <w:rsid w:val="006B4C9B"/>
    <w:rsid w:val="006B583A"/>
    <w:rsid w:val="006B6669"/>
    <w:rsid w:val="006C0471"/>
    <w:rsid w:val="006C5E0C"/>
    <w:rsid w:val="006C67C7"/>
    <w:rsid w:val="006C7755"/>
    <w:rsid w:val="006E0C81"/>
    <w:rsid w:val="006E2A80"/>
    <w:rsid w:val="006E49E5"/>
    <w:rsid w:val="006E5D1A"/>
    <w:rsid w:val="006E764F"/>
    <w:rsid w:val="006E7B9D"/>
    <w:rsid w:val="006F21A0"/>
    <w:rsid w:val="006F3179"/>
    <w:rsid w:val="006F48A5"/>
    <w:rsid w:val="0070025E"/>
    <w:rsid w:val="0070562B"/>
    <w:rsid w:val="0071110D"/>
    <w:rsid w:val="007238EC"/>
    <w:rsid w:val="00724A05"/>
    <w:rsid w:val="00724F94"/>
    <w:rsid w:val="0073108D"/>
    <w:rsid w:val="00731907"/>
    <w:rsid w:val="007434B1"/>
    <w:rsid w:val="00744B8F"/>
    <w:rsid w:val="0075079E"/>
    <w:rsid w:val="00754A5C"/>
    <w:rsid w:val="00754EC0"/>
    <w:rsid w:val="0076208E"/>
    <w:rsid w:val="0076249C"/>
    <w:rsid w:val="00773092"/>
    <w:rsid w:val="00774CBE"/>
    <w:rsid w:val="00784B8C"/>
    <w:rsid w:val="00785FA6"/>
    <w:rsid w:val="00786BAE"/>
    <w:rsid w:val="00787A7D"/>
    <w:rsid w:val="007920A9"/>
    <w:rsid w:val="007A5EFE"/>
    <w:rsid w:val="007B13AA"/>
    <w:rsid w:val="007B18B8"/>
    <w:rsid w:val="007B423A"/>
    <w:rsid w:val="007B4870"/>
    <w:rsid w:val="007E1879"/>
    <w:rsid w:val="007E7894"/>
    <w:rsid w:val="007F55F4"/>
    <w:rsid w:val="007F6A83"/>
    <w:rsid w:val="007F6CD0"/>
    <w:rsid w:val="007F78BA"/>
    <w:rsid w:val="00811160"/>
    <w:rsid w:val="00813465"/>
    <w:rsid w:val="0081635B"/>
    <w:rsid w:val="008201C5"/>
    <w:rsid w:val="008213F3"/>
    <w:rsid w:val="00822D94"/>
    <w:rsid w:val="008248C4"/>
    <w:rsid w:val="0084295C"/>
    <w:rsid w:val="00842DB1"/>
    <w:rsid w:val="00847071"/>
    <w:rsid w:val="0085171B"/>
    <w:rsid w:val="00851D48"/>
    <w:rsid w:val="00855619"/>
    <w:rsid w:val="008610D2"/>
    <w:rsid w:val="00872EED"/>
    <w:rsid w:val="00880590"/>
    <w:rsid w:val="0088270A"/>
    <w:rsid w:val="00890C3F"/>
    <w:rsid w:val="00897519"/>
    <w:rsid w:val="008A08A0"/>
    <w:rsid w:val="008A6A1D"/>
    <w:rsid w:val="008B147A"/>
    <w:rsid w:val="008B362B"/>
    <w:rsid w:val="008B3815"/>
    <w:rsid w:val="008B5211"/>
    <w:rsid w:val="008B7943"/>
    <w:rsid w:val="008C2874"/>
    <w:rsid w:val="008C3709"/>
    <w:rsid w:val="008C66E7"/>
    <w:rsid w:val="008D0D47"/>
    <w:rsid w:val="008D2083"/>
    <w:rsid w:val="008D61EF"/>
    <w:rsid w:val="008E361A"/>
    <w:rsid w:val="008E37EB"/>
    <w:rsid w:val="008E5E3D"/>
    <w:rsid w:val="009045D0"/>
    <w:rsid w:val="00912891"/>
    <w:rsid w:val="0091558D"/>
    <w:rsid w:val="009208E2"/>
    <w:rsid w:val="00921F1C"/>
    <w:rsid w:val="00926C71"/>
    <w:rsid w:val="00926ED5"/>
    <w:rsid w:val="0093054A"/>
    <w:rsid w:val="0093517A"/>
    <w:rsid w:val="009364BA"/>
    <w:rsid w:val="00936C7F"/>
    <w:rsid w:val="0094010C"/>
    <w:rsid w:val="00940F68"/>
    <w:rsid w:val="009419FE"/>
    <w:rsid w:val="00944E14"/>
    <w:rsid w:val="0095461C"/>
    <w:rsid w:val="0095596E"/>
    <w:rsid w:val="00957EE8"/>
    <w:rsid w:val="009651FF"/>
    <w:rsid w:val="0096554A"/>
    <w:rsid w:val="009746F2"/>
    <w:rsid w:val="009768A7"/>
    <w:rsid w:val="00977481"/>
    <w:rsid w:val="00980754"/>
    <w:rsid w:val="009838E8"/>
    <w:rsid w:val="0098392E"/>
    <w:rsid w:val="009839A6"/>
    <w:rsid w:val="00990BF6"/>
    <w:rsid w:val="009971CF"/>
    <w:rsid w:val="009A0A59"/>
    <w:rsid w:val="009A71BB"/>
    <w:rsid w:val="009B210B"/>
    <w:rsid w:val="009B3485"/>
    <w:rsid w:val="009C1256"/>
    <w:rsid w:val="009C3C62"/>
    <w:rsid w:val="009C5145"/>
    <w:rsid w:val="009D195B"/>
    <w:rsid w:val="009D5764"/>
    <w:rsid w:val="009D6F99"/>
    <w:rsid w:val="009F2F2E"/>
    <w:rsid w:val="009F57C7"/>
    <w:rsid w:val="009F7E65"/>
    <w:rsid w:val="00A146A9"/>
    <w:rsid w:val="00A17B3E"/>
    <w:rsid w:val="00A2282E"/>
    <w:rsid w:val="00A345EA"/>
    <w:rsid w:val="00A3692E"/>
    <w:rsid w:val="00A36C78"/>
    <w:rsid w:val="00A45912"/>
    <w:rsid w:val="00A47A3B"/>
    <w:rsid w:val="00A47EE5"/>
    <w:rsid w:val="00A5555C"/>
    <w:rsid w:val="00A55B50"/>
    <w:rsid w:val="00A60DE3"/>
    <w:rsid w:val="00A65F65"/>
    <w:rsid w:val="00A70578"/>
    <w:rsid w:val="00A7132B"/>
    <w:rsid w:val="00A7409F"/>
    <w:rsid w:val="00A77C63"/>
    <w:rsid w:val="00A80AFE"/>
    <w:rsid w:val="00A956B4"/>
    <w:rsid w:val="00AA0874"/>
    <w:rsid w:val="00AA1FEA"/>
    <w:rsid w:val="00AA50AF"/>
    <w:rsid w:val="00AA5CEF"/>
    <w:rsid w:val="00AB3004"/>
    <w:rsid w:val="00AB5891"/>
    <w:rsid w:val="00AB6E7B"/>
    <w:rsid w:val="00AB7940"/>
    <w:rsid w:val="00AC2201"/>
    <w:rsid w:val="00AC28B4"/>
    <w:rsid w:val="00AC33AD"/>
    <w:rsid w:val="00AC6206"/>
    <w:rsid w:val="00AC78ED"/>
    <w:rsid w:val="00AD699E"/>
    <w:rsid w:val="00AD6A34"/>
    <w:rsid w:val="00AE2091"/>
    <w:rsid w:val="00AF566C"/>
    <w:rsid w:val="00B0501B"/>
    <w:rsid w:val="00B06770"/>
    <w:rsid w:val="00B07A7F"/>
    <w:rsid w:val="00B122F6"/>
    <w:rsid w:val="00B12673"/>
    <w:rsid w:val="00B14C42"/>
    <w:rsid w:val="00B20081"/>
    <w:rsid w:val="00B23A80"/>
    <w:rsid w:val="00B26ACC"/>
    <w:rsid w:val="00B323E9"/>
    <w:rsid w:val="00B33875"/>
    <w:rsid w:val="00B34525"/>
    <w:rsid w:val="00B40BB5"/>
    <w:rsid w:val="00B40F5F"/>
    <w:rsid w:val="00B43340"/>
    <w:rsid w:val="00B54F8F"/>
    <w:rsid w:val="00B60040"/>
    <w:rsid w:val="00B65365"/>
    <w:rsid w:val="00B709E2"/>
    <w:rsid w:val="00B7393F"/>
    <w:rsid w:val="00B7619A"/>
    <w:rsid w:val="00BA287E"/>
    <w:rsid w:val="00BA2DBB"/>
    <w:rsid w:val="00BA53B8"/>
    <w:rsid w:val="00BB057F"/>
    <w:rsid w:val="00BB2121"/>
    <w:rsid w:val="00BB2122"/>
    <w:rsid w:val="00BB2696"/>
    <w:rsid w:val="00BB3620"/>
    <w:rsid w:val="00BB3837"/>
    <w:rsid w:val="00BC2753"/>
    <w:rsid w:val="00BC5DD7"/>
    <w:rsid w:val="00BD2367"/>
    <w:rsid w:val="00BD6BF0"/>
    <w:rsid w:val="00BE1F6B"/>
    <w:rsid w:val="00BE2264"/>
    <w:rsid w:val="00BF55DB"/>
    <w:rsid w:val="00BF73DF"/>
    <w:rsid w:val="00BF7F13"/>
    <w:rsid w:val="00C00A5B"/>
    <w:rsid w:val="00C0129C"/>
    <w:rsid w:val="00C0435B"/>
    <w:rsid w:val="00C120C9"/>
    <w:rsid w:val="00C213A1"/>
    <w:rsid w:val="00C254A1"/>
    <w:rsid w:val="00C26746"/>
    <w:rsid w:val="00C37864"/>
    <w:rsid w:val="00C44183"/>
    <w:rsid w:val="00C6576E"/>
    <w:rsid w:val="00C81754"/>
    <w:rsid w:val="00C8378B"/>
    <w:rsid w:val="00C8572A"/>
    <w:rsid w:val="00C862FC"/>
    <w:rsid w:val="00C87BA9"/>
    <w:rsid w:val="00C92712"/>
    <w:rsid w:val="00C95C3B"/>
    <w:rsid w:val="00C961F0"/>
    <w:rsid w:val="00CA3A28"/>
    <w:rsid w:val="00CA4834"/>
    <w:rsid w:val="00CA5876"/>
    <w:rsid w:val="00CB15C7"/>
    <w:rsid w:val="00CB4435"/>
    <w:rsid w:val="00CC6A2C"/>
    <w:rsid w:val="00CD6A71"/>
    <w:rsid w:val="00CE14AA"/>
    <w:rsid w:val="00CF1D22"/>
    <w:rsid w:val="00CF352B"/>
    <w:rsid w:val="00CF5E66"/>
    <w:rsid w:val="00D04D4A"/>
    <w:rsid w:val="00D07D0F"/>
    <w:rsid w:val="00D11AEE"/>
    <w:rsid w:val="00D1344A"/>
    <w:rsid w:val="00D15B57"/>
    <w:rsid w:val="00D1724B"/>
    <w:rsid w:val="00D25D62"/>
    <w:rsid w:val="00D338E1"/>
    <w:rsid w:val="00D41918"/>
    <w:rsid w:val="00D41A47"/>
    <w:rsid w:val="00D4223A"/>
    <w:rsid w:val="00D47770"/>
    <w:rsid w:val="00D504C8"/>
    <w:rsid w:val="00D5077D"/>
    <w:rsid w:val="00D57CFD"/>
    <w:rsid w:val="00D62277"/>
    <w:rsid w:val="00D626CC"/>
    <w:rsid w:val="00D63482"/>
    <w:rsid w:val="00D65476"/>
    <w:rsid w:val="00D666FA"/>
    <w:rsid w:val="00D66A4A"/>
    <w:rsid w:val="00D71CDE"/>
    <w:rsid w:val="00D76077"/>
    <w:rsid w:val="00D804CE"/>
    <w:rsid w:val="00D81A89"/>
    <w:rsid w:val="00D8291C"/>
    <w:rsid w:val="00D84301"/>
    <w:rsid w:val="00D9449B"/>
    <w:rsid w:val="00D96CF6"/>
    <w:rsid w:val="00DA4EC4"/>
    <w:rsid w:val="00DB3FCB"/>
    <w:rsid w:val="00DB6F4F"/>
    <w:rsid w:val="00DC0375"/>
    <w:rsid w:val="00DC1D87"/>
    <w:rsid w:val="00DC459D"/>
    <w:rsid w:val="00DC49D7"/>
    <w:rsid w:val="00DD1617"/>
    <w:rsid w:val="00DE040B"/>
    <w:rsid w:val="00DE16BA"/>
    <w:rsid w:val="00DE3CF1"/>
    <w:rsid w:val="00DE6544"/>
    <w:rsid w:val="00DF7F17"/>
    <w:rsid w:val="00E01F7E"/>
    <w:rsid w:val="00E0371B"/>
    <w:rsid w:val="00E0437B"/>
    <w:rsid w:val="00E06195"/>
    <w:rsid w:val="00E10455"/>
    <w:rsid w:val="00E151C6"/>
    <w:rsid w:val="00E22772"/>
    <w:rsid w:val="00E24AA1"/>
    <w:rsid w:val="00E3123E"/>
    <w:rsid w:val="00E3470D"/>
    <w:rsid w:val="00E41E64"/>
    <w:rsid w:val="00E42D62"/>
    <w:rsid w:val="00E438AA"/>
    <w:rsid w:val="00E43A96"/>
    <w:rsid w:val="00E52259"/>
    <w:rsid w:val="00E60DF4"/>
    <w:rsid w:val="00E71602"/>
    <w:rsid w:val="00E744F0"/>
    <w:rsid w:val="00E93803"/>
    <w:rsid w:val="00E95D8E"/>
    <w:rsid w:val="00EB62FD"/>
    <w:rsid w:val="00EB6E39"/>
    <w:rsid w:val="00EC10F2"/>
    <w:rsid w:val="00EC5F17"/>
    <w:rsid w:val="00ED29A3"/>
    <w:rsid w:val="00ED3287"/>
    <w:rsid w:val="00ED3EA5"/>
    <w:rsid w:val="00ED48E5"/>
    <w:rsid w:val="00EE0B50"/>
    <w:rsid w:val="00EE0DD4"/>
    <w:rsid w:val="00EE68F4"/>
    <w:rsid w:val="00EE7B06"/>
    <w:rsid w:val="00EE7F72"/>
    <w:rsid w:val="00EF5AC5"/>
    <w:rsid w:val="00EF6556"/>
    <w:rsid w:val="00EF6941"/>
    <w:rsid w:val="00F0687F"/>
    <w:rsid w:val="00F17115"/>
    <w:rsid w:val="00F2429B"/>
    <w:rsid w:val="00F2485C"/>
    <w:rsid w:val="00F316CD"/>
    <w:rsid w:val="00F33781"/>
    <w:rsid w:val="00F3484D"/>
    <w:rsid w:val="00F45890"/>
    <w:rsid w:val="00F458BF"/>
    <w:rsid w:val="00F5410A"/>
    <w:rsid w:val="00F55E0D"/>
    <w:rsid w:val="00F55FCB"/>
    <w:rsid w:val="00F56198"/>
    <w:rsid w:val="00F60329"/>
    <w:rsid w:val="00F61696"/>
    <w:rsid w:val="00F6431A"/>
    <w:rsid w:val="00F65CD3"/>
    <w:rsid w:val="00F671DF"/>
    <w:rsid w:val="00F67892"/>
    <w:rsid w:val="00F76078"/>
    <w:rsid w:val="00F8269E"/>
    <w:rsid w:val="00F86EB1"/>
    <w:rsid w:val="00F91226"/>
    <w:rsid w:val="00F93548"/>
    <w:rsid w:val="00F94EF3"/>
    <w:rsid w:val="00F970B3"/>
    <w:rsid w:val="00FA0710"/>
    <w:rsid w:val="00FA4295"/>
    <w:rsid w:val="00FA5682"/>
    <w:rsid w:val="00FB15C2"/>
    <w:rsid w:val="00FB3527"/>
    <w:rsid w:val="00FD6498"/>
    <w:rsid w:val="00FE3268"/>
    <w:rsid w:val="00FE4A28"/>
    <w:rsid w:val="00FE52AF"/>
    <w:rsid w:val="00FE5C9A"/>
    <w:rsid w:val="00FE7AD8"/>
    <w:rsid w:val="00FF4F08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044346"/>
  <w15:docId w15:val="{1B0C9183-27B5-4495-A48D-3BF3D878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AAE"/>
    <w:rPr>
      <w:i/>
      <w:lang w:val="de-DE"/>
    </w:rPr>
  </w:style>
  <w:style w:type="paragraph" w:styleId="10">
    <w:name w:val="heading 1"/>
    <w:basedOn w:val="a"/>
    <w:link w:val="11"/>
    <w:uiPriority w:val="9"/>
    <w:qFormat/>
    <w:rsid w:val="002133EB"/>
    <w:pPr>
      <w:spacing w:before="100" w:beforeAutospacing="1" w:after="100" w:afterAutospacing="1"/>
      <w:outlineLvl w:val="0"/>
    </w:pPr>
    <w:rPr>
      <w:b/>
      <w:bCs/>
      <w:i w:val="0"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21">
    <w:name w:val="Body Text 2"/>
    <w:basedOn w:val="a"/>
    <w:link w:val="22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2">
    <w:name w:val="Основной текст 2 Знак"/>
    <w:link w:val="21"/>
    <w:uiPriority w:val="99"/>
    <w:rsid w:val="000A6DB5"/>
    <w:rPr>
      <w:rFonts w:eastAsia="Calibri"/>
      <w:sz w:val="24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A6DB5"/>
    <w:rPr>
      <w:lang w:val="de-DE"/>
    </w:rPr>
  </w:style>
  <w:style w:type="paragraph" w:styleId="a6">
    <w:name w:val="footer"/>
    <w:basedOn w:val="a"/>
    <w:link w:val="a7"/>
    <w:unhideWhenUsed/>
    <w:rsid w:val="000A6D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A6DB5"/>
    <w:rPr>
      <w:lang w:val="de-DE"/>
    </w:rPr>
  </w:style>
  <w:style w:type="paragraph" w:styleId="a8">
    <w:name w:val="Balloon Text"/>
    <w:basedOn w:val="a"/>
    <w:link w:val="a9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a">
    <w:name w:val="List Paragraph"/>
    <w:basedOn w:val="a"/>
    <w:link w:val="ab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c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3"/>
      </w:numPr>
    </w:pPr>
  </w:style>
  <w:style w:type="character" w:styleId="ad">
    <w:name w:val="Placeholder Text"/>
    <w:basedOn w:val="a0"/>
    <w:uiPriority w:val="99"/>
    <w:semiHidden/>
    <w:rsid w:val="0096554A"/>
    <w:rPr>
      <w:color w:val="808080"/>
    </w:rPr>
  </w:style>
  <w:style w:type="paragraph" w:styleId="ae">
    <w:name w:val="No Spacing"/>
    <w:link w:val="af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">
    <w:name w:val="1 жирно"/>
    <w:basedOn w:val="ae"/>
    <w:link w:val="12"/>
    <w:qFormat/>
    <w:rsid w:val="0076208E"/>
    <w:pPr>
      <w:numPr>
        <w:numId w:val="5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e"/>
    <w:link w:val="23"/>
    <w:qFormat/>
    <w:rsid w:val="0076208E"/>
    <w:pPr>
      <w:numPr>
        <w:ilvl w:val="1"/>
        <w:numId w:val="5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">
    <w:name w:val="Без интервала Знак"/>
    <w:basedOn w:val="a0"/>
    <w:link w:val="ae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e"/>
    <w:link w:val="30"/>
    <w:qFormat/>
    <w:rsid w:val="0076208E"/>
    <w:pPr>
      <w:numPr>
        <w:ilvl w:val="2"/>
        <w:numId w:val="5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">
    <w:name w:val="4 тонко"/>
    <w:basedOn w:val="3"/>
    <w:link w:val="40"/>
    <w:qFormat/>
    <w:rsid w:val="0076208E"/>
    <w:pPr>
      <w:numPr>
        <w:ilvl w:val="3"/>
      </w:numPr>
      <w:ind w:left="1701" w:hanging="720"/>
    </w:pPr>
  </w:style>
  <w:style w:type="character" w:customStyle="1" w:styleId="ab">
    <w:name w:val="Абзац списка Знак"/>
    <w:basedOn w:val="a0"/>
    <w:link w:val="aa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4">
    <w:name w:val="2 тонко"/>
    <w:basedOn w:val="ae"/>
    <w:link w:val="25"/>
    <w:qFormat/>
    <w:rsid w:val="006C7755"/>
    <w:pPr>
      <w:spacing w:after="120"/>
      <w:jc w:val="both"/>
    </w:pPr>
  </w:style>
  <w:style w:type="paragraph" w:customStyle="1" w:styleId="-1">
    <w:name w:val="Тире-1"/>
    <w:basedOn w:val="a"/>
    <w:link w:val="-10"/>
    <w:qFormat/>
    <w:rsid w:val="006C7755"/>
    <w:pPr>
      <w:numPr>
        <w:numId w:val="7"/>
      </w:numPr>
      <w:spacing w:after="120" w:line="274" w:lineRule="exact"/>
      <w:ind w:right="23"/>
      <w:jc w:val="both"/>
    </w:pPr>
    <w:rPr>
      <w:i w:val="0"/>
      <w:sz w:val="24"/>
      <w:szCs w:val="24"/>
      <w:lang w:val="ru-RU" w:eastAsia="en-US"/>
    </w:rPr>
  </w:style>
  <w:style w:type="character" w:customStyle="1" w:styleId="25">
    <w:name w:val="2 тонко Знак"/>
    <w:basedOn w:val="af"/>
    <w:link w:val="24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0"/>
    <w:link w:val="-1"/>
    <w:rsid w:val="006C7755"/>
    <w:rPr>
      <w:sz w:val="24"/>
      <w:szCs w:val="24"/>
      <w:lang w:eastAsia="en-US"/>
    </w:rPr>
  </w:style>
  <w:style w:type="character" w:customStyle="1" w:styleId="30">
    <w:name w:val="3 тонко Знак"/>
    <w:basedOn w:val="af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0">
    <w:name w:val="4 тонко Знак"/>
    <w:basedOn w:val="30"/>
    <w:link w:val="4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0">
    <w:name w:val="Просто"/>
    <w:basedOn w:val="aa"/>
    <w:link w:val="af1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1">
    <w:name w:val="Просто Знак"/>
    <w:basedOn w:val="ab"/>
    <w:link w:val="af0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3">
    <w:name w:val="2 жирно Знак"/>
    <w:basedOn w:val="af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0"/>
    <w:link w:val="41"/>
    <w:rsid w:val="00A45912"/>
    <w:rPr>
      <w:sz w:val="24"/>
      <w:szCs w:val="24"/>
      <w:shd w:val="clear" w:color="auto" w:fill="FFFFFF"/>
    </w:rPr>
  </w:style>
  <w:style w:type="paragraph" w:customStyle="1" w:styleId="41">
    <w:name w:val="Основной текст4"/>
    <w:basedOn w:val="a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2">
    <w:name w:val="1 жирно Знак"/>
    <w:basedOn w:val="af"/>
    <w:link w:val="1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1">
    <w:name w:val="Заголовок 1 Знак"/>
    <w:basedOn w:val="a0"/>
    <w:link w:val="10"/>
    <w:uiPriority w:val="9"/>
    <w:rsid w:val="002133EB"/>
    <w:rPr>
      <w:b/>
      <w:bCs/>
      <w:kern w:val="36"/>
      <w:sz w:val="48"/>
      <w:szCs w:val="48"/>
    </w:rPr>
  </w:style>
  <w:style w:type="character" w:styleId="af2">
    <w:name w:val="annotation reference"/>
    <w:basedOn w:val="a0"/>
    <w:uiPriority w:val="99"/>
    <w:semiHidden/>
    <w:unhideWhenUsed/>
    <w:rsid w:val="007730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73092"/>
  </w:style>
  <w:style w:type="character" w:customStyle="1" w:styleId="af4">
    <w:name w:val="Текст примечания Знак"/>
    <w:basedOn w:val="a0"/>
    <w:link w:val="af3"/>
    <w:uiPriority w:val="99"/>
    <w:semiHidden/>
    <w:rsid w:val="00773092"/>
    <w:rPr>
      <w:i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9322A-C70C-49A6-BFEE-CFAD61E0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1203</Words>
  <Characters>9797</Characters>
  <Application>Microsoft Office Word</Application>
  <DocSecurity>0</DocSecurity>
  <Lines>81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10979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Левадный Игорь Валентинович</cp:lastModifiedBy>
  <cp:revision>3</cp:revision>
  <cp:lastPrinted>2024-08-15T06:06:00Z</cp:lastPrinted>
  <dcterms:created xsi:type="dcterms:W3CDTF">2026-08-13T05:35:00Z</dcterms:created>
  <dcterms:modified xsi:type="dcterms:W3CDTF">2026-09-04T07:57:00Z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